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31" w:rsidRDefault="00364331" w:rsidP="00364331">
      <w:pPr>
        <w:rPr>
          <w:b/>
          <w:sz w:val="36"/>
          <w:szCs w:val="36"/>
        </w:rPr>
      </w:pPr>
      <w:r w:rsidRPr="009550F5">
        <w:rPr>
          <w:b/>
          <w:sz w:val="36"/>
          <w:szCs w:val="36"/>
        </w:rPr>
        <w:t xml:space="preserve">Příloha č…. </w:t>
      </w:r>
    </w:p>
    <w:p w:rsidR="00364331" w:rsidRDefault="00364331" w:rsidP="00364331">
      <w:pPr>
        <w:rPr>
          <w:b/>
          <w:sz w:val="36"/>
          <w:szCs w:val="36"/>
        </w:rPr>
      </w:pPr>
      <w:r w:rsidRPr="009550F5">
        <w:rPr>
          <w:b/>
          <w:sz w:val="36"/>
          <w:szCs w:val="36"/>
        </w:rPr>
        <w:t>Knihovního řádu Obecní knihovny v ………………………</w:t>
      </w:r>
      <w:r>
        <w:rPr>
          <w:b/>
          <w:sz w:val="36"/>
          <w:szCs w:val="36"/>
        </w:rPr>
        <w:t>……………</w:t>
      </w:r>
    </w:p>
    <w:p w:rsidR="00364331" w:rsidRDefault="00364331" w:rsidP="00364331">
      <w:pPr>
        <w:rPr>
          <w:b/>
          <w:sz w:val="36"/>
          <w:szCs w:val="36"/>
        </w:rPr>
      </w:pPr>
      <w:r w:rsidRPr="009550F5">
        <w:rPr>
          <w:b/>
          <w:sz w:val="36"/>
          <w:szCs w:val="36"/>
        </w:rPr>
        <w:t>ze dne…………</w:t>
      </w:r>
      <w:proofErr w:type="gramStart"/>
      <w:r w:rsidRPr="009550F5">
        <w:rPr>
          <w:b/>
          <w:sz w:val="36"/>
          <w:szCs w:val="36"/>
        </w:rPr>
        <w:t>…..</w:t>
      </w:r>
      <w:proofErr w:type="gramEnd"/>
    </w:p>
    <w:p w:rsidR="00364331" w:rsidRDefault="00364331" w:rsidP="00B474A3">
      <w:pPr>
        <w:pStyle w:val="Nadpis1"/>
      </w:pPr>
    </w:p>
    <w:p w:rsidR="00364331" w:rsidRDefault="00364331" w:rsidP="00B474A3">
      <w:pPr>
        <w:pStyle w:val="Nadpis1"/>
      </w:pPr>
    </w:p>
    <w:p w:rsidR="00B474A3" w:rsidRPr="00364331" w:rsidRDefault="00B474A3" w:rsidP="00364331">
      <w:pPr>
        <w:pStyle w:val="Nadpis1"/>
        <w:jc w:val="center"/>
        <w:rPr>
          <w:sz w:val="40"/>
          <w:szCs w:val="40"/>
        </w:rPr>
      </w:pPr>
      <w:r w:rsidRPr="00364331">
        <w:rPr>
          <w:sz w:val="40"/>
          <w:szCs w:val="40"/>
        </w:rPr>
        <w:t>Poučení o ochraně osobních údajů</w:t>
      </w:r>
    </w:p>
    <w:p w:rsidR="00B474A3" w:rsidRPr="00E8025F" w:rsidRDefault="00B474A3" w:rsidP="00B474A3">
      <w:pPr>
        <w:rPr>
          <w:sz w:val="24"/>
          <w:szCs w:val="24"/>
        </w:rPr>
      </w:pPr>
    </w:p>
    <w:p w:rsidR="00364331" w:rsidRDefault="00B474A3" w:rsidP="00364331">
      <w:pPr>
        <w:rPr>
          <w:rStyle w:val="PodtitulChar"/>
          <w:sz w:val="24"/>
        </w:rPr>
      </w:pPr>
      <w:r w:rsidRPr="00E8025F">
        <w:rPr>
          <w:b/>
          <w:sz w:val="24"/>
          <w:szCs w:val="24"/>
        </w:rPr>
        <w:t xml:space="preserve">Správcem </w:t>
      </w:r>
      <w:r w:rsidR="00364331">
        <w:rPr>
          <w:b/>
          <w:sz w:val="24"/>
          <w:szCs w:val="24"/>
        </w:rPr>
        <w:t xml:space="preserve">a zpracovatelem </w:t>
      </w:r>
      <w:r w:rsidRPr="00E8025F">
        <w:rPr>
          <w:b/>
          <w:sz w:val="24"/>
          <w:szCs w:val="24"/>
        </w:rPr>
        <w:t>osobních údajů</w:t>
      </w:r>
      <w:r w:rsidRPr="00E8025F">
        <w:rPr>
          <w:sz w:val="24"/>
          <w:szCs w:val="24"/>
        </w:rPr>
        <w:t xml:space="preserve"> uživatelů knihovny je</w:t>
      </w:r>
      <w:r w:rsidRPr="00E8025F">
        <w:rPr>
          <w:rStyle w:val="PodtitulChar"/>
          <w:sz w:val="24"/>
        </w:rPr>
        <w:t xml:space="preserve"> </w:t>
      </w:r>
    </w:p>
    <w:p w:rsidR="00364331" w:rsidRPr="00364331" w:rsidRDefault="00364331" w:rsidP="00364331">
      <w:pPr>
        <w:rPr>
          <w:rStyle w:val="PodtitulChar"/>
          <w:i w:val="0"/>
          <w:color w:val="auto"/>
          <w:sz w:val="24"/>
        </w:rPr>
      </w:pPr>
      <w:r>
        <w:rPr>
          <w:rStyle w:val="PodtitulChar"/>
          <w:i w:val="0"/>
          <w:color w:val="auto"/>
          <w:sz w:val="24"/>
        </w:rPr>
        <w:t xml:space="preserve">Knihovna:…………………… zřizovaná </w:t>
      </w:r>
      <w:r w:rsidRPr="00364331">
        <w:rPr>
          <w:rStyle w:val="PodtitulChar"/>
          <w:i w:val="0"/>
          <w:color w:val="auto"/>
          <w:sz w:val="24"/>
        </w:rPr>
        <w:t>městem/obcí……………………………</w:t>
      </w:r>
      <w:proofErr w:type="gramStart"/>
      <w:r w:rsidRPr="00364331">
        <w:rPr>
          <w:rStyle w:val="PodtitulChar"/>
          <w:i w:val="0"/>
          <w:color w:val="auto"/>
          <w:sz w:val="24"/>
        </w:rPr>
        <w:t>…..</w:t>
      </w:r>
      <w:proofErr w:type="gramEnd"/>
    </w:p>
    <w:p w:rsidR="00364331" w:rsidRDefault="00364331" w:rsidP="00364331">
      <w:pPr>
        <w:rPr>
          <w:rStyle w:val="PodtitulChar"/>
          <w:i w:val="0"/>
          <w:color w:val="auto"/>
          <w:sz w:val="24"/>
        </w:rPr>
      </w:pPr>
      <w:r w:rsidRPr="00364331">
        <w:rPr>
          <w:rStyle w:val="PodtitulChar"/>
          <w:i w:val="0"/>
          <w:color w:val="auto"/>
          <w:sz w:val="24"/>
        </w:rPr>
        <w:t>sídlo: ………………</w:t>
      </w:r>
      <w:r>
        <w:rPr>
          <w:rStyle w:val="PodtitulChar"/>
          <w:i w:val="0"/>
          <w:color w:val="auto"/>
          <w:sz w:val="24"/>
        </w:rPr>
        <w:t>……………………………………………………………</w:t>
      </w:r>
      <w:proofErr w:type="gramStart"/>
      <w:r>
        <w:rPr>
          <w:rStyle w:val="PodtitulChar"/>
          <w:i w:val="0"/>
          <w:color w:val="auto"/>
          <w:sz w:val="24"/>
        </w:rPr>
        <w:t>…..…</w:t>
      </w:r>
      <w:proofErr w:type="gramEnd"/>
    </w:p>
    <w:p w:rsidR="00B474A3" w:rsidRPr="00364331" w:rsidRDefault="00B474A3" w:rsidP="00364331">
      <w:pPr>
        <w:rPr>
          <w:i/>
          <w:sz w:val="24"/>
          <w:szCs w:val="24"/>
        </w:rPr>
      </w:pPr>
      <w:r w:rsidRPr="00364331">
        <w:rPr>
          <w:i/>
          <w:sz w:val="24"/>
          <w:szCs w:val="24"/>
        </w:rPr>
        <w:t xml:space="preserve">(dále jen </w:t>
      </w:r>
      <w:r w:rsidRPr="00364331">
        <w:rPr>
          <w:rStyle w:val="PodtitulChar"/>
          <w:i w:val="0"/>
          <w:color w:val="auto"/>
          <w:sz w:val="24"/>
        </w:rPr>
        <w:t>knihovna</w:t>
      </w:r>
      <w:r w:rsidRPr="00364331">
        <w:rPr>
          <w:i/>
          <w:sz w:val="24"/>
          <w:szCs w:val="24"/>
        </w:rPr>
        <w:t>)</w:t>
      </w:r>
    </w:p>
    <w:p w:rsidR="00B474A3" w:rsidRPr="00E8025F" w:rsidRDefault="00B474A3" w:rsidP="00B474A3">
      <w:pPr>
        <w:rPr>
          <w:sz w:val="24"/>
          <w:szCs w:val="24"/>
        </w:rPr>
      </w:pPr>
    </w:p>
    <w:p w:rsidR="00B474A3" w:rsidRPr="00E8025F" w:rsidRDefault="00B474A3" w:rsidP="00B474A3">
      <w:pPr>
        <w:rPr>
          <w:sz w:val="24"/>
          <w:szCs w:val="24"/>
        </w:rPr>
      </w:pPr>
      <w:r w:rsidRPr="00E8025F">
        <w:rPr>
          <w:sz w:val="24"/>
          <w:szCs w:val="24"/>
        </w:rPr>
        <w:t xml:space="preserve">Knihovna zpracovává osobní údaje registrovaných uživatelů v tomto </w:t>
      </w:r>
      <w:r w:rsidRPr="00E8025F">
        <w:rPr>
          <w:b/>
          <w:sz w:val="24"/>
          <w:szCs w:val="24"/>
        </w:rPr>
        <w:t>rozsahu</w:t>
      </w:r>
      <w:r w:rsidRPr="00E8025F">
        <w:rPr>
          <w:sz w:val="24"/>
          <w:szCs w:val="24"/>
        </w:rPr>
        <w:t xml:space="preserve">: </w:t>
      </w:r>
    </w:p>
    <w:p w:rsidR="00B474A3" w:rsidRPr="00364331" w:rsidRDefault="00B474A3" w:rsidP="00B474A3">
      <w:pPr>
        <w:rPr>
          <w:rStyle w:val="PodtitulChar"/>
          <w:sz w:val="24"/>
        </w:rPr>
      </w:pPr>
      <w:r w:rsidRPr="00E8025F">
        <w:rPr>
          <w:sz w:val="24"/>
          <w:szCs w:val="24"/>
        </w:rPr>
        <w:t xml:space="preserve">Povinné identifikační údaje: </w:t>
      </w:r>
      <w:r w:rsidRPr="00364331">
        <w:rPr>
          <w:rStyle w:val="PodtitulChar"/>
          <w:i w:val="0"/>
          <w:color w:val="auto"/>
          <w:sz w:val="24"/>
        </w:rPr>
        <w:t>jméno, příjmení, datum narození, adresa trvalého pobyt</w:t>
      </w:r>
      <w:r w:rsidR="00364331" w:rsidRPr="00364331">
        <w:rPr>
          <w:rStyle w:val="PodtitulChar"/>
          <w:i w:val="0"/>
          <w:color w:val="auto"/>
          <w:sz w:val="24"/>
        </w:rPr>
        <w:t>u</w:t>
      </w:r>
    </w:p>
    <w:p w:rsidR="00B474A3" w:rsidRPr="00364331" w:rsidRDefault="00B474A3" w:rsidP="00B474A3">
      <w:pPr>
        <w:rPr>
          <w:rStyle w:val="Zvraznn"/>
          <w:i w:val="0"/>
          <w:sz w:val="24"/>
          <w:szCs w:val="24"/>
        </w:rPr>
      </w:pPr>
      <w:r w:rsidRPr="00364331">
        <w:rPr>
          <w:sz w:val="24"/>
          <w:szCs w:val="24"/>
        </w:rPr>
        <w:t xml:space="preserve">Nepovinné kontaktní údaje: </w:t>
      </w:r>
      <w:r w:rsidR="00364331" w:rsidRPr="00364331">
        <w:rPr>
          <w:rStyle w:val="PodtitulChar"/>
          <w:i w:val="0"/>
          <w:color w:val="auto"/>
          <w:sz w:val="24"/>
        </w:rPr>
        <w:t>telefon, e-mail</w:t>
      </w:r>
    </w:p>
    <w:p w:rsidR="00B474A3" w:rsidRPr="00364331" w:rsidRDefault="00B474A3" w:rsidP="00B474A3">
      <w:pPr>
        <w:rPr>
          <w:rStyle w:val="Zvraznn"/>
          <w:i w:val="0"/>
          <w:sz w:val="24"/>
          <w:szCs w:val="24"/>
        </w:rPr>
      </w:pPr>
      <w:r w:rsidRPr="00364331">
        <w:rPr>
          <w:sz w:val="24"/>
          <w:szCs w:val="24"/>
        </w:rPr>
        <w:t xml:space="preserve">Služební údaje: </w:t>
      </w:r>
      <w:r w:rsidRPr="00364331">
        <w:rPr>
          <w:rStyle w:val="PodtitulChar"/>
          <w:i w:val="0"/>
          <w:color w:val="auto"/>
          <w:sz w:val="24"/>
        </w:rPr>
        <w:t>číslo čtenářského průkazu, př</w:t>
      </w:r>
      <w:r w:rsidR="00364331" w:rsidRPr="00364331">
        <w:rPr>
          <w:rStyle w:val="PodtitulChar"/>
          <w:i w:val="0"/>
          <w:color w:val="auto"/>
          <w:sz w:val="24"/>
        </w:rPr>
        <w:t>ehled výpůjček včetně historie</w:t>
      </w:r>
    </w:p>
    <w:p w:rsidR="00B474A3" w:rsidRPr="00E8025F" w:rsidRDefault="00B474A3" w:rsidP="00B474A3">
      <w:pPr>
        <w:rPr>
          <w:rStyle w:val="Zvraznn"/>
          <w:i w:val="0"/>
          <w:sz w:val="24"/>
          <w:szCs w:val="24"/>
        </w:rPr>
      </w:pPr>
    </w:p>
    <w:p w:rsidR="00B474A3" w:rsidRPr="00364331" w:rsidRDefault="00B474A3" w:rsidP="00B474A3">
      <w:pPr>
        <w:rPr>
          <w:i/>
          <w:sz w:val="24"/>
          <w:szCs w:val="24"/>
        </w:rPr>
      </w:pPr>
      <w:r w:rsidRPr="00364331">
        <w:rPr>
          <w:rStyle w:val="Zvraznn"/>
          <w:i w:val="0"/>
          <w:sz w:val="24"/>
          <w:szCs w:val="24"/>
        </w:rPr>
        <w:t xml:space="preserve">Dále knihovna uchovává identifikační údaje zákonného zástupce, je-li registrovaný uživatel mladší </w:t>
      </w:r>
      <w:proofErr w:type="gramStart"/>
      <w:r w:rsidR="00364331" w:rsidRPr="00364331">
        <w:rPr>
          <w:rStyle w:val="PodtitulChar"/>
          <w:i w:val="0"/>
          <w:color w:val="auto"/>
          <w:sz w:val="24"/>
        </w:rPr>
        <w:t>15-ti</w:t>
      </w:r>
      <w:proofErr w:type="gramEnd"/>
      <w:r w:rsidRPr="00364331">
        <w:rPr>
          <w:rStyle w:val="Zvraznn"/>
          <w:i w:val="0"/>
          <w:sz w:val="24"/>
          <w:szCs w:val="24"/>
        </w:rPr>
        <w:t xml:space="preserve"> let.</w:t>
      </w:r>
    </w:p>
    <w:p w:rsidR="00B474A3" w:rsidRPr="00E8025F" w:rsidRDefault="00B474A3" w:rsidP="00B474A3">
      <w:pPr>
        <w:rPr>
          <w:sz w:val="24"/>
          <w:szCs w:val="24"/>
        </w:rPr>
      </w:pPr>
    </w:p>
    <w:p w:rsidR="00B474A3" w:rsidRPr="00E8025F" w:rsidRDefault="00B474A3" w:rsidP="00B474A3">
      <w:pPr>
        <w:rPr>
          <w:sz w:val="24"/>
          <w:szCs w:val="24"/>
        </w:rPr>
      </w:pPr>
      <w:r w:rsidRPr="00E8025F">
        <w:rPr>
          <w:sz w:val="24"/>
          <w:szCs w:val="24"/>
        </w:rPr>
        <w:t xml:space="preserve">Registrovaný uživatel oznámí knihovně případné změny identifikačních a kontaktních osobních údajů bez zbytečného odkladu. </w:t>
      </w:r>
    </w:p>
    <w:p w:rsidR="00B474A3" w:rsidRPr="00E8025F" w:rsidRDefault="00B474A3" w:rsidP="00B474A3">
      <w:pPr>
        <w:rPr>
          <w:sz w:val="24"/>
          <w:szCs w:val="24"/>
        </w:rPr>
      </w:pPr>
    </w:p>
    <w:p w:rsidR="00B474A3" w:rsidRPr="00E8025F" w:rsidRDefault="00B474A3" w:rsidP="00B474A3">
      <w:pPr>
        <w:rPr>
          <w:sz w:val="24"/>
          <w:szCs w:val="24"/>
        </w:rPr>
      </w:pPr>
      <w:r w:rsidRPr="00E8025F">
        <w:rPr>
          <w:sz w:val="24"/>
          <w:szCs w:val="24"/>
        </w:rPr>
        <w:t xml:space="preserve">Knihovna zpracovává osobní údaje za </w:t>
      </w:r>
      <w:r w:rsidRPr="00E8025F">
        <w:rPr>
          <w:b/>
          <w:sz w:val="24"/>
          <w:szCs w:val="24"/>
        </w:rPr>
        <w:t>účelem</w:t>
      </w:r>
      <w:r w:rsidRPr="00E8025F">
        <w:rPr>
          <w:sz w:val="24"/>
          <w:szCs w:val="24"/>
        </w:rPr>
        <w:t xml:space="preserve"> poskytování knihovnických, informačních a dalších služeb uživatelům, informování uživatelů o službách a dále za účelem ochrany majetku a knihovního fondu. Kontaktní údaje využívá knihovna za účelem lepší komunikace s uživatelem, uživatel není povinen tyto údaje uvést.</w:t>
      </w:r>
    </w:p>
    <w:p w:rsidR="00B474A3" w:rsidRPr="00E8025F" w:rsidRDefault="00B474A3" w:rsidP="00B474A3">
      <w:pPr>
        <w:rPr>
          <w:sz w:val="24"/>
          <w:szCs w:val="24"/>
        </w:rPr>
      </w:pPr>
    </w:p>
    <w:p w:rsidR="00B474A3" w:rsidRPr="00E8025F" w:rsidRDefault="00B474A3" w:rsidP="00B474A3">
      <w:pPr>
        <w:rPr>
          <w:b/>
          <w:sz w:val="24"/>
          <w:szCs w:val="24"/>
        </w:rPr>
      </w:pPr>
      <w:r w:rsidRPr="00E8025F">
        <w:rPr>
          <w:b/>
          <w:sz w:val="24"/>
          <w:szCs w:val="24"/>
        </w:rPr>
        <w:t>Práva uživatelů jako subjektů osobních údajů</w:t>
      </w:r>
    </w:p>
    <w:p w:rsidR="00B474A3" w:rsidRPr="00E8025F" w:rsidRDefault="00B474A3" w:rsidP="00B474A3">
      <w:pPr>
        <w:rPr>
          <w:sz w:val="24"/>
          <w:szCs w:val="24"/>
        </w:rPr>
      </w:pPr>
      <w:r w:rsidRPr="00E8025F">
        <w:rPr>
          <w:sz w:val="24"/>
          <w:szCs w:val="24"/>
        </w:rPr>
        <w:t xml:space="preserve">Uživatel má právo na přístup k osobním údajům, jejich opravu nebo výmaz, popřípadě omezení zpracování, a právo vznést námitku proti zpracování. </w:t>
      </w:r>
    </w:p>
    <w:p w:rsidR="00B474A3" w:rsidRPr="00E8025F" w:rsidRDefault="00B474A3" w:rsidP="00B474A3">
      <w:pPr>
        <w:rPr>
          <w:sz w:val="24"/>
          <w:szCs w:val="24"/>
        </w:rPr>
      </w:pPr>
      <w:r w:rsidRPr="00E8025F">
        <w:rPr>
          <w:sz w:val="24"/>
          <w:szCs w:val="24"/>
        </w:rPr>
        <w:t xml:space="preserve">Knihovna registrovanému uživateli na jeho žádost poskytne kopii zpracovávaných osobních údajů, případně umožní náhled do přihlášky čtenáře a dalších dokladů u ní uložených.  </w:t>
      </w:r>
    </w:p>
    <w:p w:rsidR="00B474A3" w:rsidRPr="00E8025F" w:rsidRDefault="00B474A3" w:rsidP="00B474A3">
      <w:pPr>
        <w:rPr>
          <w:sz w:val="24"/>
          <w:szCs w:val="24"/>
        </w:rPr>
      </w:pPr>
      <w:r w:rsidRPr="00E8025F">
        <w:rPr>
          <w:sz w:val="24"/>
          <w:szCs w:val="24"/>
        </w:rPr>
        <w:t>Žádosti uživatelů týkající se ochrany osobních údajů knihovna vyřizuje bez zbytečného odkladu, nejpozději do jednoho měsíce od obdržení žádosti.</w:t>
      </w:r>
    </w:p>
    <w:p w:rsidR="00B474A3" w:rsidRPr="00E8025F" w:rsidRDefault="00B474A3" w:rsidP="00B474A3">
      <w:pPr>
        <w:rPr>
          <w:sz w:val="24"/>
          <w:szCs w:val="24"/>
        </w:rPr>
      </w:pPr>
    </w:p>
    <w:p w:rsidR="00B474A3" w:rsidRPr="00E8025F" w:rsidRDefault="00B474A3" w:rsidP="00B474A3">
      <w:pPr>
        <w:rPr>
          <w:b/>
          <w:sz w:val="24"/>
          <w:szCs w:val="24"/>
        </w:rPr>
      </w:pPr>
      <w:r w:rsidRPr="00E8025F">
        <w:rPr>
          <w:b/>
          <w:sz w:val="24"/>
          <w:szCs w:val="24"/>
        </w:rPr>
        <w:t>Doba uchování osobních údajů</w:t>
      </w:r>
    </w:p>
    <w:p w:rsidR="00B474A3" w:rsidRPr="00E8025F" w:rsidRDefault="00B474A3" w:rsidP="00B474A3">
      <w:pPr>
        <w:rPr>
          <w:sz w:val="24"/>
          <w:szCs w:val="24"/>
        </w:rPr>
      </w:pPr>
      <w:r w:rsidRPr="00E8025F">
        <w:rPr>
          <w:sz w:val="24"/>
          <w:szCs w:val="24"/>
        </w:rPr>
        <w:t xml:space="preserve">Knihovna uchovává osobní údaje registrovaných uživatelů po dobu registrace </w:t>
      </w:r>
      <w:r w:rsidRPr="00364331">
        <w:rPr>
          <w:sz w:val="24"/>
          <w:szCs w:val="24"/>
        </w:rPr>
        <w:t xml:space="preserve">a </w:t>
      </w:r>
      <w:r w:rsidR="00364331" w:rsidRPr="00364331">
        <w:rPr>
          <w:iCs/>
          <w:sz w:val="24"/>
          <w:szCs w:val="24"/>
        </w:rPr>
        <w:t>1 rok</w:t>
      </w:r>
      <w:r w:rsidRPr="00364331">
        <w:rPr>
          <w:sz w:val="24"/>
          <w:szCs w:val="24"/>
        </w:rPr>
        <w:t xml:space="preserve"> poté. Registrovaný uživatel může požádat o likvidaci svých osobních údajů, pokud nemá vůči knihovně žádný dluh a nepřeje si nadále využívat jejích služeb. </w:t>
      </w:r>
      <w:r w:rsidRPr="00364331">
        <w:rPr>
          <w:iCs/>
          <w:sz w:val="24"/>
          <w:szCs w:val="24"/>
        </w:rPr>
        <w:t>Registrovaný uživatel může také požádat o vymazání historie výpůjček, aniž by byla ukončena jeho registrac</w:t>
      </w:r>
      <w:r w:rsidRPr="00364331">
        <w:rPr>
          <w:rStyle w:val="PodtitulChar"/>
          <w:i w:val="0"/>
          <w:color w:val="auto"/>
          <w:sz w:val="24"/>
        </w:rPr>
        <w:t>e</w:t>
      </w:r>
      <w:r w:rsidRPr="00364331">
        <w:rPr>
          <w:rStyle w:val="Znakapoznpodarou"/>
          <w:rFonts w:eastAsiaTheme="majorEastAsia" w:cstheme="majorBidi"/>
          <w:i/>
          <w:iCs/>
          <w:spacing w:val="15"/>
          <w:sz w:val="24"/>
          <w:szCs w:val="24"/>
        </w:rPr>
        <w:footnoteReference w:id="1"/>
      </w:r>
      <w:r w:rsidRPr="00364331">
        <w:rPr>
          <w:rStyle w:val="PodtitulChar"/>
          <w:i w:val="0"/>
          <w:color w:val="auto"/>
          <w:sz w:val="24"/>
        </w:rPr>
        <w:t>.</w:t>
      </w:r>
      <w:r w:rsidRPr="00364331">
        <w:rPr>
          <w:sz w:val="24"/>
          <w:szCs w:val="24"/>
        </w:rPr>
        <w:t xml:space="preserve"> Osobní údaje v počítačových databázích jsou likvidovány vymazáním </w:t>
      </w:r>
      <w:r w:rsidRPr="00E8025F">
        <w:rPr>
          <w:sz w:val="24"/>
          <w:szCs w:val="24"/>
        </w:rPr>
        <w:t>identifikačních údajů (</w:t>
      </w:r>
      <w:proofErr w:type="spellStart"/>
      <w:r w:rsidRPr="00E8025F">
        <w:rPr>
          <w:sz w:val="24"/>
          <w:szCs w:val="24"/>
        </w:rPr>
        <w:t>anonymizace</w:t>
      </w:r>
      <w:proofErr w:type="spellEnd"/>
      <w:r w:rsidRPr="00E8025F">
        <w:rPr>
          <w:sz w:val="24"/>
          <w:szCs w:val="24"/>
        </w:rPr>
        <w:t xml:space="preserve">). Osobní údaje v listinné podobě jsou likvidovány dle Spisového a skartačního řádu </w:t>
      </w:r>
      <w:r w:rsidR="00364331" w:rsidRPr="00364331">
        <w:rPr>
          <w:iCs/>
          <w:sz w:val="24"/>
          <w:szCs w:val="24"/>
        </w:rPr>
        <w:t>zřizovatele knihovny</w:t>
      </w:r>
      <w:r w:rsidRPr="00E8025F">
        <w:rPr>
          <w:sz w:val="24"/>
          <w:szCs w:val="24"/>
        </w:rPr>
        <w:t>.</w:t>
      </w:r>
    </w:p>
    <w:p w:rsidR="00B474A3" w:rsidRPr="00E8025F" w:rsidRDefault="00B474A3" w:rsidP="00B474A3">
      <w:pPr>
        <w:rPr>
          <w:sz w:val="24"/>
          <w:szCs w:val="24"/>
        </w:rPr>
      </w:pPr>
    </w:p>
    <w:p w:rsidR="00B474A3" w:rsidRPr="00E8025F" w:rsidRDefault="00B474A3" w:rsidP="00B474A3">
      <w:pPr>
        <w:rPr>
          <w:sz w:val="24"/>
          <w:szCs w:val="24"/>
        </w:rPr>
      </w:pPr>
    </w:p>
    <w:p w:rsidR="00B474A3" w:rsidRPr="00E8025F" w:rsidRDefault="00B474A3" w:rsidP="00B474A3">
      <w:pPr>
        <w:rPr>
          <w:rStyle w:val="Siln"/>
          <w:sz w:val="24"/>
          <w:szCs w:val="24"/>
        </w:rPr>
      </w:pPr>
      <w:r w:rsidRPr="00E8025F">
        <w:rPr>
          <w:rStyle w:val="Siln"/>
          <w:sz w:val="24"/>
          <w:szCs w:val="24"/>
        </w:rPr>
        <w:t>Zabezpečení osobních údajů</w:t>
      </w:r>
    </w:p>
    <w:p w:rsidR="00B474A3" w:rsidRPr="00E6796E" w:rsidRDefault="00B474A3" w:rsidP="00B474A3">
      <w:pPr>
        <w:rPr>
          <w:rStyle w:val="Siln"/>
          <w:b w:val="0"/>
          <w:sz w:val="24"/>
          <w:szCs w:val="24"/>
        </w:rPr>
      </w:pPr>
      <w:r w:rsidRPr="00E8025F">
        <w:rPr>
          <w:rStyle w:val="Siln"/>
          <w:sz w:val="24"/>
          <w:szCs w:val="24"/>
        </w:rPr>
        <w:t xml:space="preserve">Písemnosti </w:t>
      </w:r>
      <w:r w:rsidRPr="00E6796E">
        <w:rPr>
          <w:rStyle w:val="Siln"/>
          <w:b w:val="0"/>
          <w:sz w:val="24"/>
          <w:szCs w:val="24"/>
        </w:rPr>
        <w:t>jsou uchovávány tak, aby byl zamezen přístup nepovolaných osob obvyklými prostředky. Přístup k těmto písemnostem je omezen pouze na zaměstnance, kteří s nimi pracují v rámci svých pracovních úkolů.</w:t>
      </w:r>
    </w:p>
    <w:p w:rsidR="00364331" w:rsidRPr="00E6796E" w:rsidRDefault="00364331" w:rsidP="00B474A3">
      <w:pPr>
        <w:rPr>
          <w:rStyle w:val="Siln"/>
          <w:b w:val="0"/>
          <w:sz w:val="24"/>
          <w:szCs w:val="24"/>
        </w:rPr>
      </w:pPr>
    </w:p>
    <w:p w:rsidR="00364331" w:rsidRPr="00E6796E" w:rsidRDefault="00B474A3" w:rsidP="00364331">
      <w:pPr>
        <w:rPr>
          <w:color w:val="C00000"/>
          <w:sz w:val="24"/>
          <w:szCs w:val="24"/>
        </w:rPr>
      </w:pPr>
      <w:r w:rsidRPr="00E6796E">
        <w:rPr>
          <w:rStyle w:val="Siln"/>
          <w:color w:val="C00000"/>
          <w:sz w:val="24"/>
          <w:szCs w:val="24"/>
        </w:rPr>
        <w:t xml:space="preserve">Osobní údaje knihovna </w:t>
      </w:r>
      <w:r w:rsidR="00E6796E" w:rsidRPr="00E6796E">
        <w:rPr>
          <w:rStyle w:val="Siln"/>
          <w:color w:val="C00000"/>
          <w:sz w:val="24"/>
          <w:szCs w:val="24"/>
        </w:rPr>
        <w:t xml:space="preserve">dále </w:t>
      </w:r>
      <w:r w:rsidRPr="00E6796E">
        <w:rPr>
          <w:rStyle w:val="Siln"/>
          <w:color w:val="C00000"/>
          <w:sz w:val="24"/>
          <w:szCs w:val="24"/>
        </w:rPr>
        <w:t xml:space="preserve">uchovává v počítačové </w:t>
      </w:r>
      <w:r w:rsidR="00364331" w:rsidRPr="00E6796E">
        <w:rPr>
          <w:color w:val="C00000"/>
          <w:sz w:val="24"/>
          <w:szCs w:val="24"/>
        </w:rPr>
        <w:t>databázi ………</w:t>
      </w:r>
      <w:proofErr w:type="gramStart"/>
      <w:r w:rsidR="00364331" w:rsidRPr="00E6796E">
        <w:rPr>
          <w:color w:val="C00000"/>
          <w:sz w:val="24"/>
          <w:szCs w:val="24"/>
        </w:rPr>
        <w:t>….. firmy</w:t>
      </w:r>
      <w:proofErr w:type="gramEnd"/>
      <w:r w:rsidR="00364331" w:rsidRPr="00E6796E">
        <w:rPr>
          <w:color w:val="C00000"/>
          <w:sz w:val="24"/>
          <w:szCs w:val="24"/>
        </w:rPr>
        <w:t xml:space="preserve"> </w:t>
      </w:r>
      <w:r w:rsidR="00364331" w:rsidRPr="00E6796E">
        <w:rPr>
          <w:color w:val="C00000"/>
          <w:sz w:val="24"/>
          <w:szCs w:val="24"/>
        </w:rPr>
        <w:tab/>
      </w:r>
    </w:p>
    <w:p w:rsidR="00B474A3" w:rsidRPr="00E6796E" w:rsidRDefault="00364331" w:rsidP="00364331">
      <w:pPr>
        <w:rPr>
          <w:rStyle w:val="Siln"/>
          <w:b w:val="0"/>
          <w:color w:val="C00000"/>
          <w:sz w:val="24"/>
          <w:szCs w:val="24"/>
        </w:rPr>
      </w:pPr>
      <w:r w:rsidRPr="00E6796E">
        <w:rPr>
          <w:color w:val="C00000"/>
          <w:sz w:val="24"/>
          <w:szCs w:val="24"/>
        </w:rPr>
        <w:t>LANius s.r.o.</w:t>
      </w:r>
      <w:r w:rsidR="00E6796E" w:rsidRPr="00E6796E">
        <w:rPr>
          <w:color w:val="C00000"/>
          <w:sz w:val="24"/>
          <w:szCs w:val="24"/>
        </w:rPr>
        <w:t xml:space="preserve">, Tábor, </w:t>
      </w:r>
      <w:hyperlink r:id="rId7" w:history="1">
        <w:r w:rsidR="00E6796E" w:rsidRPr="00E6796E">
          <w:rPr>
            <w:rStyle w:val="Hypertextovodkaz"/>
            <w:color w:val="C00000"/>
            <w:sz w:val="24"/>
            <w:szCs w:val="24"/>
          </w:rPr>
          <w:t>http://www.lanius.cz/</w:t>
        </w:r>
      </w:hyperlink>
      <w:r w:rsidR="00E6796E" w:rsidRPr="00E6796E">
        <w:rPr>
          <w:color w:val="C00000"/>
          <w:sz w:val="24"/>
          <w:szCs w:val="24"/>
        </w:rPr>
        <w:t xml:space="preserve"> </w:t>
      </w:r>
      <w:r w:rsidR="00B474A3" w:rsidRPr="00E6796E">
        <w:rPr>
          <w:color w:val="C00000"/>
          <w:sz w:val="24"/>
          <w:szCs w:val="24"/>
        </w:rPr>
        <w:t>. Přístup k těmto datům je chráněn systémem přístupových účtů, hesel a práv stanovených v rozsahu potřebném pro plnění úkolů jednotlivých zaměstnanců.</w:t>
      </w:r>
    </w:p>
    <w:p w:rsidR="00B474A3" w:rsidRPr="00E6796E" w:rsidRDefault="00B474A3" w:rsidP="00B474A3">
      <w:pPr>
        <w:rPr>
          <w:rStyle w:val="Siln"/>
          <w:b w:val="0"/>
          <w:color w:val="C00000"/>
          <w:sz w:val="24"/>
          <w:szCs w:val="24"/>
        </w:rPr>
      </w:pPr>
    </w:p>
    <w:p w:rsidR="00B474A3" w:rsidRPr="00E8025F" w:rsidRDefault="00B474A3" w:rsidP="00B474A3">
      <w:pPr>
        <w:rPr>
          <w:rStyle w:val="Siln"/>
          <w:sz w:val="24"/>
          <w:szCs w:val="24"/>
        </w:rPr>
      </w:pPr>
      <w:bookmarkStart w:id="0" w:name="_GoBack"/>
      <w:bookmarkEnd w:id="0"/>
      <w:r w:rsidRPr="00E8025F">
        <w:rPr>
          <w:rStyle w:val="Siln"/>
          <w:sz w:val="24"/>
          <w:szCs w:val="24"/>
        </w:rPr>
        <w:t>Další informace</w:t>
      </w:r>
    </w:p>
    <w:p w:rsidR="00B474A3" w:rsidRPr="00E8025F" w:rsidRDefault="00B474A3" w:rsidP="00B474A3">
      <w:pPr>
        <w:rPr>
          <w:sz w:val="24"/>
          <w:szCs w:val="24"/>
        </w:rPr>
      </w:pPr>
      <w:r w:rsidRPr="00E8025F">
        <w:rPr>
          <w:sz w:val="24"/>
          <w:szCs w:val="24"/>
        </w:rPr>
        <w:t>Knihovna zpracovává osobní údaje na základě smlouvy o poskytování služeb, kterou s uživatelem uzavřel</w:t>
      </w:r>
      <w:r w:rsidR="00E6796E">
        <w:rPr>
          <w:sz w:val="24"/>
          <w:szCs w:val="24"/>
        </w:rPr>
        <w:t xml:space="preserve">, </w:t>
      </w:r>
      <w:r w:rsidRPr="00E8025F">
        <w:rPr>
          <w:sz w:val="24"/>
          <w:szCs w:val="24"/>
        </w:rPr>
        <w:t>a v souladu s Obecným nařízením o ochraně osobních údajů (EU) 2016/679, známém jako GDPR.</w:t>
      </w:r>
    </w:p>
    <w:p w:rsidR="00B474A3" w:rsidRPr="00E8025F" w:rsidRDefault="00B474A3" w:rsidP="00B474A3">
      <w:pPr>
        <w:rPr>
          <w:sz w:val="24"/>
          <w:szCs w:val="24"/>
        </w:rPr>
      </w:pPr>
    </w:p>
    <w:p w:rsidR="00B474A3" w:rsidRDefault="00B474A3" w:rsidP="00B474A3">
      <w:pPr>
        <w:rPr>
          <w:rStyle w:val="PodtitulChar"/>
          <w:sz w:val="24"/>
        </w:rPr>
      </w:pPr>
      <w:r w:rsidRPr="00E8025F">
        <w:rPr>
          <w:sz w:val="24"/>
          <w:szCs w:val="24"/>
        </w:rPr>
        <w:t xml:space="preserve">Dohled nad ochranou osobních údajů vykonává Úřad pro ochranu osobních údajů, na který se můžete obrátit v případě stížnosti. Budeme však rádi, pokud se s podnětem ohledně svých osobních údajů obrátíte nejprve na nás: </w:t>
      </w:r>
    </w:p>
    <w:p w:rsidR="00E6796E" w:rsidRPr="00E6796E" w:rsidRDefault="00E6796E" w:rsidP="00B474A3">
      <w:pPr>
        <w:rPr>
          <w:rStyle w:val="Zvraznn"/>
          <w:i w:val="0"/>
          <w:sz w:val="24"/>
          <w:szCs w:val="24"/>
        </w:rPr>
      </w:pPr>
      <w:r w:rsidRPr="00E6796E">
        <w:rPr>
          <w:rStyle w:val="PodtitulChar"/>
          <w:i w:val="0"/>
          <w:color w:val="auto"/>
          <w:sz w:val="24"/>
        </w:rPr>
        <w:t>……………………………………………………………………………</w:t>
      </w:r>
    </w:p>
    <w:p w:rsidR="00B474A3" w:rsidRPr="00E6796E" w:rsidRDefault="00B474A3" w:rsidP="00B474A3">
      <w:pPr>
        <w:rPr>
          <w:rFonts w:ascii="Arial" w:hAnsi="Arial" w:cs="Arial"/>
          <w:sz w:val="24"/>
          <w:szCs w:val="24"/>
        </w:rPr>
      </w:pPr>
    </w:p>
    <w:p w:rsidR="00B474A3" w:rsidRDefault="00B474A3" w:rsidP="00B474A3">
      <w:pPr>
        <w:rPr>
          <w:sz w:val="24"/>
          <w:szCs w:val="24"/>
        </w:rPr>
      </w:pPr>
    </w:p>
    <w:p w:rsidR="004F3B0D" w:rsidRDefault="004F3B0D"/>
    <w:p w:rsidR="00E6796E" w:rsidRDefault="00E6796E" w:rsidP="00E6796E"/>
    <w:p w:rsidR="00E6796E" w:rsidRDefault="00E6796E" w:rsidP="00E6796E">
      <w:pPr>
        <w:rPr>
          <w:sz w:val="24"/>
          <w:szCs w:val="24"/>
        </w:rPr>
      </w:pPr>
      <w:r w:rsidRPr="00E6796E">
        <w:rPr>
          <w:sz w:val="24"/>
          <w:szCs w:val="24"/>
        </w:rPr>
        <w:t>V ………………………………… dne………………………</w:t>
      </w:r>
      <w:proofErr w:type="gramStart"/>
      <w:r w:rsidRPr="00E6796E">
        <w:rPr>
          <w:sz w:val="24"/>
          <w:szCs w:val="24"/>
        </w:rPr>
        <w:t>…..</w:t>
      </w:r>
      <w:proofErr w:type="gramEnd"/>
      <w:r w:rsidRPr="00E6796E">
        <w:rPr>
          <w:sz w:val="24"/>
          <w:szCs w:val="24"/>
        </w:rPr>
        <w:tab/>
      </w:r>
      <w:r w:rsidRPr="00E6796E">
        <w:rPr>
          <w:sz w:val="24"/>
          <w:szCs w:val="24"/>
        </w:rPr>
        <w:tab/>
      </w:r>
    </w:p>
    <w:p w:rsidR="00E6796E" w:rsidRDefault="00E6796E" w:rsidP="00E6796E">
      <w:pPr>
        <w:rPr>
          <w:sz w:val="24"/>
          <w:szCs w:val="24"/>
        </w:rPr>
      </w:pPr>
    </w:p>
    <w:p w:rsidR="00E6796E" w:rsidRPr="00E6796E" w:rsidRDefault="00E6796E" w:rsidP="00E6796E">
      <w:pPr>
        <w:rPr>
          <w:sz w:val="24"/>
          <w:szCs w:val="24"/>
        </w:rPr>
      </w:pPr>
      <w:r w:rsidRPr="00E6796E">
        <w:rPr>
          <w:sz w:val="24"/>
          <w:szCs w:val="24"/>
        </w:rPr>
        <w:t>Podpis starosty……………………………………</w:t>
      </w:r>
      <w:proofErr w:type="gramStart"/>
      <w:r w:rsidRPr="00E6796E">
        <w:rPr>
          <w:sz w:val="24"/>
          <w:szCs w:val="24"/>
        </w:rPr>
        <w:t>…..</w:t>
      </w:r>
      <w:proofErr w:type="gramEnd"/>
    </w:p>
    <w:p w:rsidR="00E6796E" w:rsidRPr="00E6796E" w:rsidRDefault="00E6796E">
      <w:pPr>
        <w:rPr>
          <w:sz w:val="24"/>
          <w:szCs w:val="24"/>
        </w:rPr>
      </w:pPr>
    </w:p>
    <w:sectPr w:rsidR="00E6796E" w:rsidRPr="00E6796E">
      <w:headerReference w:type="default" r:id="rId8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4A3" w:rsidRDefault="00B474A3" w:rsidP="00B474A3">
      <w:r>
        <w:separator/>
      </w:r>
    </w:p>
  </w:endnote>
  <w:endnote w:type="continuationSeparator" w:id="0">
    <w:p w:rsidR="00B474A3" w:rsidRDefault="00B474A3" w:rsidP="00B47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4A3" w:rsidRDefault="00B474A3" w:rsidP="00B474A3">
      <w:r>
        <w:separator/>
      </w:r>
    </w:p>
  </w:footnote>
  <w:footnote w:type="continuationSeparator" w:id="0">
    <w:p w:rsidR="00B474A3" w:rsidRDefault="00B474A3" w:rsidP="00B474A3">
      <w:r>
        <w:continuationSeparator/>
      </w:r>
    </w:p>
  </w:footnote>
  <w:footnote w:id="1">
    <w:p w:rsidR="00B474A3" w:rsidRDefault="00B474A3" w:rsidP="00B474A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27FED">
        <w:rPr>
          <w:color w:val="FF0000"/>
        </w:rPr>
        <w:t>Nabídku okamžitého vymazání historie výpůjček nabízet pouze v případě, že je to knihovna schopna udělat!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865" w:rsidRDefault="00E6796E">
    <w:pPr>
      <w:pStyle w:val="Zhlav"/>
      <w:rPr>
        <w:b/>
        <w:bCs/>
        <w:i/>
        <w:iCs/>
        <w:sz w:val="24"/>
        <w:szCs w:val="24"/>
      </w:rPr>
    </w:pPr>
    <w:r>
      <w:rPr>
        <w:b/>
        <w:bCs/>
        <w:i/>
        <w:iCs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4A3"/>
    <w:rsid w:val="00364331"/>
    <w:rsid w:val="004F3B0D"/>
    <w:rsid w:val="00B474A3"/>
    <w:rsid w:val="00E6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474A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B474A3"/>
    <w:pPr>
      <w:keepNext/>
      <w:outlineLvl w:val="0"/>
    </w:pPr>
    <w:rPr>
      <w:b/>
      <w:bCs/>
      <w:noProof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B474A3"/>
    <w:rPr>
      <w:rFonts w:ascii="Times New Roman" w:eastAsiaTheme="minorEastAsia" w:hAnsi="Times New Roman" w:cs="Times New Roman"/>
      <w:b/>
      <w:bCs/>
      <w:noProof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B474A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74A3"/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B474A3"/>
  </w:style>
  <w:style w:type="character" w:customStyle="1" w:styleId="TextpoznpodarouChar">
    <w:name w:val="Text pozn. pod čarou Char"/>
    <w:basedOn w:val="Standardnpsmoodstavce"/>
    <w:link w:val="Textpoznpodarou"/>
    <w:rsid w:val="00B474A3"/>
    <w:rPr>
      <w:rFonts w:ascii="Times New Roman" w:eastAsiaTheme="minorEastAsia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rsid w:val="00B474A3"/>
    <w:rPr>
      <w:rFonts w:cs="Times New Roman"/>
      <w:vertAlign w:val="superscript"/>
    </w:rPr>
  </w:style>
  <w:style w:type="character" w:styleId="Zvraznn">
    <w:name w:val="Emphasis"/>
    <w:basedOn w:val="Standardnpsmoodstavce"/>
    <w:qFormat/>
    <w:rsid w:val="00B474A3"/>
    <w:rPr>
      <w:i/>
      <w:iCs/>
    </w:rPr>
  </w:style>
  <w:style w:type="character" w:styleId="Siln">
    <w:name w:val="Strong"/>
    <w:basedOn w:val="Standardnpsmoodstavce"/>
    <w:qFormat/>
    <w:rsid w:val="00B474A3"/>
    <w:rPr>
      <w:b/>
      <w:bCs/>
    </w:rPr>
  </w:style>
  <w:style w:type="paragraph" w:styleId="Podtitul">
    <w:name w:val="Subtitle"/>
    <w:basedOn w:val="Normln"/>
    <w:next w:val="Normln"/>
    <w:link w:val="PodtitulChar"/>
    <w:qFormat/>
    <w:rsid w:val="00B474A3"/>
    <w:pPr>
      <w:numPr>
        <w:ilvl w:val="1"/>
      </w:numPr>
    </w:pPr>
    <w:rPr>
      <w:rFonts w:asciiTheme="minorHAnsi" w:eastAsiaTheme="majorEastAsia" w:hAnsiTheme="minorHAnsi" w:cstheme="majorBidi"/>
      <w:i/>
      <w:iCs/>
      <w:color w:val="4F81BD" w:themeColor="accent1"/>
      <w:spacing w:val="15"/>
      <w:sz w:val="22"/>
      <w:szCs w:val="24"/>
    </w:rPr>
  </w:style>
  <w:style w:type="character" w:customStyle="1" w:styleId="PodtitulChar">
    <w:name w:val="Podtitul Char"/>
    <w:basedOn w:val="Standardnpsmoodstavce"/>
    <w:link w:val="Podtitul"/>
    <w:rsid w:val="00B474A3"/>
    <w:rPr>
      <w:rFonts w:eastAsiaTheme="majorEastAsia" w:cstheme="majorBidi"/>
      <w:i/>
      <w:iCs/>
      <w:color w:val="4F81BD" w:themeColor="accent1"/>
      <w:spacing w:val="15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679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474A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B474A3"/>
    <w:pPr>
      <w:keepNext/>
      <w:outlineLvl w:val="0"/>
    </w:pPr>
    <w:rPr>
      <w:b/>
      <w:bCs/>
      <w:noProof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B474A3"/>
    <w:rPr>
      <w:rFonts w:ascii="Times New Roman" w:eastAsiaTheme="minorEastAsia" w:hAnsi="Times New Roman" w:cs="Times New Roman"/>
      <w:b/>
      <w:bCs/>
      <w:noProof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B474A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474A3"/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B474A3"/>
  </w:style>
  <w:style w:type="character" w:customStyle="1" w:styleId="TextpoznpodarouChar">
    <w:name w:val="Text pozn. pod čarou Char"/>
    <w:basedOn w:val="Standardnpsmoodstavce"/>
    <w:link w:val="Textpoznpodarou"/>
    <w:rsid w:val="00B474A3"/>
    <w:rPr>
      <w:rFonts w:ascii="Times New Roman" w:eastAsiaTheme="minorEastAsia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rsid w:val="00B474A3"/>
    <w:rPr>
      <w:rFonts w:cs="Times New Roman"/>
      <w:vertAlign w:val="superscript"/>
    </w:rPr>
  </w:style>
  <w:style w:type="character" w:styleId="Zvraznn">
    <w:name w:val="Emphasis"/>
    <w:basedOn w:val="Standardnpsmoodstavce"/>
    <w:qFormat/>
    <w:rsid w:val="00B474A3"/>
    <w:rPr>
      <w:i/>
      <w:iCs/>
    </w:rPr>
  </w:style>
  <w:style w:type="character" w:styleId="Siln">
    <w:name w:val="Strong"/>
    <w:basedOn w:val="Standardnpsmoodstavce"/>
    <w:qFormat/>
    <w:rsid w:val="00B474A3"/>
    <w:rPr>
      <w:b/>
      <w:bCs/>
    </w:rPr>
  </w:style>
  <w:style w:type="paragraph" w:styleId="Podtitul">
    <w:name w:val="Subtitle"/>
    <w:basedOn w:val="Normln"/>
    <w:next w:val="Normln"/>
    <w:link w:val="PodtitulChar"/>
    <w:qFormat/>
    <w:rsid w:val="00B474A3"/>
    <w:pPr>
      <w:numPr>
        <w:ilvl w:val="1"/>
      </w:numPr>
    </w:pPr>
    <w:rPr>
      <w:rFonts w:asciiTheme="minorHAnsi" w:eastAsiaTheme="majorEastAsia" w:hAnsiTheme="minorHAnsi" w:cstheme="majorBidi"/>
      <w:i/>
      <w:iCs/>
      <w:color w:val="4F81BD" w:themeColor="accent1"/>
      <w:spacing w:val="15"/>
      <w:sz w:val="22"/>
      <w:szCs w:val="24"/>
    </w:rPr>
  </w:style>
  <w:style w:type="character" w:customStyle="1" w:styleId="PodtitulChar">
    <w:name w:val="Podtitul Char"/>
    <w:basedOn w:val="Standardnpsmoodstavce"/>
    <w:link w:val="Podtitul"/>
    <w:rsid w:val="00B474A3"/>
    <w:rPr>
      <w:rFonts w:eastAsiaTheme="majorEastAsia" w:cstheme="majorBidi"/>
      <w:i/>
      <w:iCs/>
      <w:color w:val="4F81BD" w:themeColor="accent1"/>
      <w:spacing w:val="15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679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anius.cz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476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Hubertová</dc:creator>
  <cp:lastModifiedBy>Kateřina Hubertová</cp:lastModifiedBy>
  <cp:revision>2</cp:revision>
  <dcterms:created xsi:type="dcterms:W3CDTF">2018-05-09T07:37:00Z</dcterms:created>
  <dcterms:modified xsi:type="dcterms:W3CDTF">2018-05-09T08:01:00Z</dcterms:modified>
</cp:coreProperties>
</file>