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A09DD" w:rsidRPr="001A3A66" w:rsidRDefault="004A09DD" w:rsidP="004A09DD">
      <w:pPr>
        <w:rPr>
          <w:rFonts w:ascii="Arial" w:hAnsi="Arial" w:cs="Arial"/>
          <w:sz w:val="22"/>
          <w:szCs w:val="22"/>
        </w:rPr>
      </w:pPr>
      <w:r w:rsidRPr="001A3A66">
        <w:rPr>
          <w:rFonts w:ascii="Arial" w:hAnsi="Arial" w:cs="Arial"/>
          <w:sz w:val="22"/>
          <w:szCs w:val="22"/>
        </w:rPr>
        <w:t>Příloha č. 1 - Čestné prohlášení uchazeče</w:t>
      </w:r>
    </w:p>
    <w:p w:rsidR="004A09DD" w:rsidRPr="001A3A66" w:rsidRDefault="004A09DD" w:rsidP="004A09DD">
      <w:pPr>
        <w:rPr>
          <w:rFonts w:ascii="Arial" w:hAnsi="Arial" w:cs="Arial"/>
          <w:bCs/>
          <w:sz w:val="22"/>
          <w:szCs w:val="22"/>
          <w:lang w:eastAsia="cs-CZ"/>
        </w:rPr>
      </w:pPr>
    </w:p>
    <w:tbl>
      <w:tblPr>
        <w:tblW w:w="9555" w:type="dxa"/>
        <w:jc w:val="center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75"/>
        <w:gridCol w:w="4680"/>
      </w:tblGrid>
      <w:tr w:rsidR="004A09DD" w:rsidRPr="001A3A66" w:rsidTr="000765C3">
        <w:trPr>
          <w:trHeight w:val="345"/>
          <w:jc w:val="center"/>
        </w:trPr>
        <w:tc>
          <w:tcPr>
            <w:tcW w:w="9555" w:type="dxa"/>
            <w:gridSpan w:val="2"/>
            <w:tcBorders>
              <w:top w:val="double" w:sz="12" w:space="0" w:color="auto"/>
            </w:tcBorders>
            <w:shd w:val="clear" w:color="auto" w:fill="C0C0C0"/>
            <w:noWrap/>
            <w:vAlign w:val="bottom"/>
          </w:tcPr>
          <w:p w:rsidR="004A09DD" w:rsidRPr="001A3A66" w:rsidRDefault="004A09DD" w:rsidP="000765C3">
            <w:pPr>
              <w:pStyle w:val="FormtovanvHTML"/>
              <w:rPr>
                <w:rFonts w:ascii="Arial" w:hAnsi="Arial" w:cs="Arial"/>
                <w:b/>
                <w:sz w:val="22"/>
                <w:szCs w:val="22"/>
              </w:rPr>
            </w:pPr>
            <w:r w:rsidRPr="001A3A6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Zakázka malého rozsahu: </w:t>
            </w:r>
            <w:r w:rsidRPr="001A3A66">
              <w:rPr>
                <w:rFonts w:ascii="Arial" w:hAnsi="Arial" w:cs="Arial"/>
                <w:b/>
                <w:sz w:val="22"/>
                <w:szCs w:val="22"/>
              </w:rPr>
              <w:t>„</w:t>
            </w:r>
            <w:r>
              <w:rPr>
                <w:rFonts w:ascii="Arial" w:hAnsi="Arial" w:cs="Arial"/>
                <w:b/>
                <w:sz w:val="22"/>
                <w:szCs w:val="22"/>
              </w:rPr>
              <w:t>Dodávka a instalace 2 venkovních knihovnických zařízení pro samoobslužné vyzvedávání objednávek a rezervací dokumentů</w:t>
            </w:r>
            <w:r w:rsidRPr="001A3A66">
              <w:rPr>
                <w:rFonts w:ascii="Arial" w:hAnsi="Arial" w:cs="Arial"/>
                <w:b/>
                <w:sz w:val="22"/>
                <w:szCs w:val="22"/>
              </w:rPr>
              <w:t xml:space="preserve"> pro Knihovnu města Hradce Králové“</w:t>
            </w:r>
          </w:p>
        </w:tc>
      </w:tr>
      <w:tr w:rsidR="004A09DD" w:rsidRPr="001A3A66" w:rsidTr="000765C3">
        <w:trPr>
          <w:trHeight w:val="345"/>
          <w:jc w:val="center"/>
        </w:trPr>
        <w:tc>
          <w:tcPr>
            <w:tcW w:w="9555" w:type="dxa"/>
            <w:gridSpan w:val="2"/>
            <w:shd w:val="clear" w:color="auto" w:fill="C0C0C0"/>
            <w:noWrap/>
            <w:vAlign w:val="bottom"/>
          </w:tcPr>
          <w:p w:rsidR="004A09DD" w:rsidRPr="001A3A66" w:rsidRDefault="004A09DD" w:rsidP="000765C3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A3A66">
              <w:rPr>
                <w:rFonts w:ascii="Arial" w:hAnsi="Arial" w:cs="Arial"/>
                <w:b/>
                <w:bCs/>
                <w:sz w:val="22"/>
                <w:szCs w:val="22"/>
              </w:rPr>
              <w:t>Uchazeč</w:t>
            </w:r>
          </w:p>
        </w:tc>
      </w:tr>
      <w:tr w:rsidR="004A09DD" w:rsidRPr="001A3A66" w:rsidTr="000765C3">
        <w:trPr>
          <w:trHeight w:val="345"/>
          <w:jc w:val="center"/>
        </w:trPr>
        <w:tc>
          <w:tcPr>
            <w:tcW w:w="4875" w:type="dxa"/>
            <w:noWrap/>
            <w:vAlign w:val="bottom"/>
          </w:tcPr>
          <w:p w:rsidR="004A09DD" w:rsidRPr="001A3A66" w:rsidRDefault="004A09DD" w:rsidP="000765C3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1A3A66">
              <w:rPr>
                <w:rFonts w:ascii="Arial" w:hAnsi="Arial" w:cs="Arial"/>
                <w:bCs/>
                <w:sz w:val="22"/>
                <w:szCs w:val="22"/>
              </w:rPr>
              <w:t xml:space="preserve">Název: </w:t>
            </w:r>
          </w:p>
        </w:tc>
        <w:tc>
          <w:tcPr>
            <w:tcW w:w="4680" w:type="dxa"/>
            <w:vAlign w:val="center"/>
          </w:tcPr>
          <w:p w:rsidR="004A09DD" w:rsidRPr="001A3A66" w:rsidRDefault="004A09DD" w:rsidP="000765C3">
            <w:pPr>
              <w:rPr>
                <w:rFonts w:ascii="Arial" w:hAnsi="Arial" w:cs="Arial"/>
                <w:sz w:val="22"/>
                <w:szCs w:val="22"/>
              </w:rPr>
            </w:pPr>
            <w:r w:rsidRPr="001A3A66">
              <w:rPr>
                <w:rFonts w:ascii="Arial" w:hAnsi="Arial" w:cs="Arial"/>
                <w:sz w:val="22"/>
                <w:szCs w:val="22"/>
              </w:rPr>
              <w:t> [</w:t>
            </w:r>
            <w:r w:rsidRPr="00597DA3">
              <w:rPr>
                <w:rFonts w:ascii="Arial" w:hAnsi="Arial" w:cs="Arial"/>
                <w:sz w:val="22"/>
                <w:szCs w:val="22"/>
                <w:highlight w:val="yellow"/>
              </w:rPr>
              <w:t>DOPLNÍ UCHAZEČ</w:t>
            </w:r>
            <w:r w:rsidRPr="001A3A66">
              <w:rPr>
                <w:rFonts w:ascii="Arial" w:hAnsi="Arial" w:cs="Arial"/>
                <w:sz w:val="22"/>
                <w:szCs w:val="22"/>
              </w:rPr>
              <w:t>]</w:t>
            </w:r>
          </w:p>
        </w:tc>
      </w:tr>
      <w:tr w:rsidR="004A09DD" w:rsidRPr="001A3A66" w:rsidTr="000765C3">
        <w:trPr>
          <w:trHeight w:val="345"/>
          <w:jc w:val="center"/>
        </w:trPr>
        <w:tc>
          <w:tcPr>
            <w:tcW w:w="4875" w:type="dxa"/>
            <w:noWrap/>
            <w:vAlign w:val="bottom"/>
          </w:tcPr>
          <w:p w:rsidR="004A09DD" w:rsidRPr="001A3A66" w:rsidRDefault="004A09DD" w:rsidP="000765C3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1A3A66">
              <w:rPr>
                <w:rFonts w:ascii="Arial" w:hAnsi="Arial" w:cs="Arial"/>
                <w:bCs/>
                <w:sz w:val="22"/>
                <w:szCs w:val="22"/>
              </w:rPr>
              <w:t>Sídlo/místo podnikání:</w:t>
            </w:r>
          </w:p>
        </w:tc>
        <w:tc>
          <w:tcPr>
            <w:tcW w:w="4680" w:type="dxa"/>
            <w:vAlign w:val="center"/>
          </w:tcPr>
          <w:p w:rsidR="004A09DD" w:rsidRPr="001A3A66" w:rsidRDefault="004A09DD" w:rsidP="000765C3">
            <w:pPr>
              <w:rPr>
                <w:rFonts w:ascii="Arial" w:hAnsi="Arial" w:cs="Arial"/>
                <w:sz w:val="22"/>
                <w:szCs w:val="22"/>
              </w:rPr>
            </w:pPr>
            <w:r w:rsidRPr="001A3A66">
              <w:rPr>
                <w:rFonts w:ascii="Arial" w:hAnsi="Arial" w:cs="Arial"/>
                <w:sz w:val="22"/>
                <w:szCs w:val="22"/>
              </w:rPr>
              <w:t> [</w:t>
            </w:r>
            <w:r w:rsidRPr="00597DA3">
              <w:rPr>
                <w:rFonts w:ascii="Arial" w:hAnsi="Arial" w:cs="Arial"/>
                <w:sz w:val="22"/>
                <w:szCs w:val="22"/>
                <w:highlight w:val="yellow"/>
              </w:rPr>
              <w:t>DOPLNÍ UCHAZEČ</w:t>
            </w:r>
            <w:r w:rsidRPr="001A3A66">
              <w:rPr>
                <w:rFonts w:ascii="Arial" w:hAnsi="Arial" w:cs="Arial"/>
                <w:sz w:val="22"/>
                <w:szCs w:val="22"/>
              </w:rPr>
              <w:t>]</w:t>
            </w:r>
          </w:p>
        </w:tc>
      </w:tr>
      <w:tr w:rsidR="004A09DD" w:rsidRPr="001A3A66" w:rsidTr="000765C3">
        <w:trPr>
          <w:trHeight w:val="345"/>
          <w:jc w:val="center"/>
        </w:trPr>
        <w:tc>
          <w:tcPr>
            <w:tcW w:w="4875" w:type="dxa"/>
            <w:noWrap/>
            <w:vAlign w:val="bottom"/>
          </w:tcPr>
          <w:p w:rsidR="004A09DD" w:rsidRPr="001A3A66" w:rsidRDefault="004A09DD" w:rsidP="000765C3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1A3A66">
              <w:rPr>
                <w:rFonts w:ascii="Arial" w:hAnsi="Arial" w:cs="Arial"/>
                <w:bCs/>
                <w:sz w:val="22"/>
                <w:szCs w:val="22"/>
              </w:rPr>
              <w:t>Adresa pro doručování:</w:t>
            </w:r>
          </w:p>
        </w:tc>
        <w:tc>
          <w:tcPr>
            <w:tcW w:w="4680" w:type="dxa"/>
            <w:vAlign w:val="center"/>
          </w:tcPr>
          <w:p w:rsidR="004A09DD" w:rsidRPr="001A3A66" w:rsidRDefault="004A09DD" w:rsidP="000765C3">
            <w:pPr>
              <w:rPr>
                <w:rFonts w:ascii="Arial" w:hAnsi="Arial" w:cs="Arial"/>
                <w:sz w:val="22"/>
                <w:szCs w:val="22"/>
              </w:rPr>
            </w:pPr>
            <w:r w:rsidRPr="001A3A66">
              <w:rPr>
                <w:rFonts w:ascii="Arial" w:hAnsi="Arial" w:cs="Arial"/>
                <w:sz w:val="22"/>
                <w:szCs w:val="22"/>
              </w:rPr>
              <w:t> [</w:t>
            </w:r>
            <w:r w:rsidRPr="00597DA3">
              <w:rPr>
                <w:rFonts w:ascii="Arial" w:hAnsi="Arial" w:cs="Arial"/>
                <w:sz w:val="22"/>
                <w:szCs w:val="22"/>
                <w:highlight w:val="yellow"/>
              </w:rPr>
              <w:t>DOPLNÍ UCHAZEČ</w:t>
            </w:r>
            <w:r w:rsidRPr="001A3A66">
              <w:rPr>
                <w:rFonts w:ascii="Arial" w:hAnsi="Arial" w:cs="Arial"/>
                <w:sz w:val="22"/>
                <w:szCs w:val="22"/>
              </w:rPr>
              <w:t>]</w:t>
            </w:r>
          </w:p>
        </w:tc>
      </w:tr>
      <w:tr w:rsidR="004A09DD" w:rsidRPr="001A3A66" w:rsidTr="000765C3">
        <w:trPr>
          <w:trHeight w:val="345"/>
          <w:jc w:val="center"/>
        </w:trPr>
        <w:tc>
          <w:tcPr>
            <w:tcW w:w="4875" w:type="dxa"/>
            <w:noWrap/>
            <w:vAlign w:val="bottom"/>
          </w:tcPr>
          <w:p w:rsidR="004A09DD" w:rsidRPr="001A3A66" w:rsidRDefault="004A09DD" w:rsidP="000765C3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1A3A66">
              <w:rPr>
                <w:rFonts w:ascii="Arial" w:hAnsi="Arial" w:cs="Arial"/>
                <w:bCs/>
                <w:sz w:val="22"/>
                <w:szCs w:val="22"/>
              </w:rPr>
              <w:t xml:space="preserve">IČ / DIČ: </w:t>
            </w:r>
          </w:p>
        </w:tc>
        <w:tc>
          <w:tcPr>
            <w:tcW w:w="4680" w:type="dxa"/>
            <w:vAlign w:val="center"/>
          </w:tcPr>
          <w:p w:rsidR="004A09DD" w:rsidRPr="001A3A66" w:rsidRDefault="004A09DD" w:rsidP="000765C3">
            <w:pPr>
              <w:rPr>
                <w:rFonts w:ascii="Arial" w:hAnsi="Arial" w:cs="Arial"/>
                <w:sz w:val="22"/>
                <w:szCs w:val="22"/>
              </w:rPr>
            </w:pPr>
            <w:r w:rsidRPr="001A3A66">
              <w:rPr>
                <w:rFonts w:ascii="Arial" w:hAnsi="Arial" w:cs="Arial"/>
                <w:sz w:val="22"/>
                <w:szCs w:val="22"/>
              </w:rPr>
              <w:t> [</w:t>
            </w:r>
            <w:r w:rsidRPr="00597DA3">
              <w:rPr>
                <w:rFonts w:ascii="Arial" w:hAnsi="Arial" w:cs="Arial"/>
                <w:sz w:val="22"/>
                <w:szCs w:val="22"/>
                <w:highlight w:val="yellow"/>
              </w:rPr>
              <w:t xml:space="preserve">DOPLNÍ </w:t>
            </w:r>
            <w:proofErr w:type="gramStart"/>
            <w:r w:rsidRPr="00597DA3">
              <w:rPr>
                <w:rFonts w:ascii="Arial" w:hAnsi="Arial" w:cs="Arial"/>
                <w:sz w:val="22"/>
                <w:szCs w:val="22"/>
                <w:highlight w:val="yellow"/>
              </w:rPr>
              <w:t>UCHAZEČ</w:t>
            </w:r>
            <w:r w:rsidRPr="001A3A66">
              <w:rPr>
                <w:rFonts w:ascii="Arial" w:hAnsi="Arial" w:cs="Arial"/>
                <w:sz w:val="22"/>
                <w:szCs w:val="22"/>
              </w:rPr>
              <w:t>]/</w:t>
            </w:r>
            <w:proofErr w:type="gramEnd"/>
            <w:r w:rsidRPr="001A3A66">
              <w:rPr>
                <w:rFonts w:ascii="Arial" w:hAnsi="Arial" w:cs="Arial"/>
                <w:sz w:val="22"/>
                <w:szCs w:val="22"/>
              </w:rPr>
              <w:t xml:space="preserve">  [</w:t>
            </w:r>
            <w:r w:rsidRPr="00597DA3">
              <w:rPr>
                <w:rFonts w:ascii="Arial" w:hAnsi="Arial" w:cs="Arial"/>
                <w:sz w:val="22"/>
                <w:szCs w:val="22"/>
                <w:highlight w:val="yellow"/>
              </w:rPr>
              <w:t>DOPLNÍ UCHAZEČ</w:t>
            </w:r>
            <w:r w:rsidRPr="001A3A66">
              <w:rPr>
                <w:rFonts w:ascii="Arial" w:hAnsi="Arial" w:cs="Arial"/>
                <w:sz w:val="22"/>
                <w:szCs w:val="22"/>
              </w:rPr>
              <w:t>]</w:t>
            </w:r>
          </w:p>
        </w:tc>
      </w:tr>
      <w:tr w:rsidR="004A09DD" w:rsidRPr="001A3A66" w:rsidTr="000765C3">
        <w:trPr>
          <w:trHeight w:val="345"/>
          <w:jc w:val="center"/>
        </w:trPr>
        <w:tc>
          <w:tcPr>
            <w:tcW w:w="4875" w:type="dxa"/>
            <w:tcBorders>
              <w:bottom w:val="double" w:sz="12" w:space="0" w:color="auto"/>
            </w:tcBorders>
            <w:noWrap/>
            <w:vAlign w:val="bottom"/>
          </w:tcPr>
          <w:p w:rsidR="004A09DD" w:rsidRPr="001A3A66" w:rsidRDefault="004A09DD" w:rsidP="000765C3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1A3A66">
              <w:rPr>
                <w:rFonts w:ascii="Arial" w:hAnsi="Arial" w:cs="Arial"/>
                <w:bCs/>
                <w:sz w:val="22"/>
                <w:szCs w:val="22"/>
              </w:rPr>
              <w:t>Oprávněná osoba (jméno a příjmení, funkce):</w:t>
            </w:r>
          </w:p>
        </w:tc>
        <w:tc>
          <w:tcPr>
            <w:tcW w:w="4680" w:type="dxa"/>
            <w:tcBorders>
              <w:bottom w:val="double" w:sz="12" w:space="0" w:color="auto"/>
            </w:tcBorders>
            <w:vAlign w:val="center"/>
          </w:tcPr>
          <w:p w:rsidR="004A09DD" w:rsidRPr="001A3A66" w:rsidRDefault="004A09DD" w:rsidP="000765C3">
            <w:pPr>
              <w:rPr>
                <w:rFonts w:ascii="Arial" w:hAnsi="Arial" w:cs="Arial"/>
                <w:sz w:val="22"/>
                <w:szCs w:val="22"/>
              </w:rPr>
            </w:pPr>
            <w:r w:rsidRPr="001A3A66">
              <w:rPr>
                <w:rFonts w:ascii="Arial" w:hAnsi="Arial" w:cs="Arial"/>
                <w:sz w:val="22"/>
                <w:szCs w:val="22"/>
              </w:rPr>
              <w:t>[</w:t>
            </w:r>
            <w:r w:rsidRPr="00597DA3">
              <w:rPr>
                <w:rFonts w:ascii="Arial" w:hAnsi="Arial" w:cs="Arial"/>
                <w:sz w:val="22"/>
                <w:szCs w:val="22"/>
                <w:highlight w:val="yellow"/>
              </w:rPr>
              <w:t>DOPLNÍ UCHAZEČ</w:t>
            </w:r>
            <w:r w:rsidRPr="001A3A66">
              <w:rPr>
                <w:rFonts w:ascii="Arial" w:hAnsi="Arial" w:cs="Arial"/>
                <w:sz w:val="22"/>
                <w:szCs w:val="22"/>
              </w:rPr>
              <w:t>]</w:t>
            </w:r>
          </w:p>
        </w:tc>
      </w:tr>
    </w:tbl>
    <w:p w:rsidR="004A09DD" w:rsidRPr="001A3A66" w:rsidRDefault="004A09DD" w:rsidP="004A09DD">
      <w:pPr>
        <w:rPr>
          <w:rFonts w:ascii="Arial" w:hAnsi="Arial" w:cs="Arial"/>
          <w:sz w:val="22"/>
          <w:szCs w:val="22"/>
          <w:lang w:eastAsia="cs-CZ"/>
        </w:rPr>
      </w:pPr>
    </w:p>
    <w:p w:rsidR="004A09DD" w:rsidRPr="001A3A66" w:rsidRDefault="004A09DD" w:rsidP="004A09DD">
      <w:pPr>
        <w:rPr>
          <w:rFonts w:ascii="Arial" w:hAnsi="Arial" w:cs="Arial"/>
          <w:sz w:val="22"/>
          <w:szCs w:val="22"/>
          <w:lang w:eastAsia="cs-CZ"/>
        </w:rPr>
      </w:pPr>
    </w:p>
    <w:p w:rsidR="004A09DD" w:rsidRDefault="004A09DD" w:rsidP="004A09DD">
      <w:pPr>
        <w:jc w:val="both"/>
        <w:rPr>
          <w:rFonts w:ascii="Arial" w:hAnsi="Arial" w:cs="Arial"/>
          <w:sz w:val="22"/>
          <w:szCs w:val="22"/>
          <w:lang w:eastAsia="cs-CZ"/>
        </w:rPr>
      </w:pPr>
      <w:r w:rsidRPr="001A3A66">
        <w:rPr>
          <w:rFonts w:ascii="Arial" w:hAnsi="Arial" w:cs="Arial"/>
          <w:sz w:val="22"/>
          <w:szCs w:val="22"/>
          <w:lang w:eastAsia="cs-CZ"/>
        </w:rPr>
        <w:t>Dodavatel níže uvedeným podpisem prohlašuje, že splňuje základní způsobilost pro plnění veřejné zakázky</w:t>
      </w:r>
      <w:r>
        <w:rPr>
          <w:rFonts w:ascii="Arial" w:hAnsi="Arial" w:cs="Arial"/>
          <w:sz w:val="22"/>
          <w:szCs w:val="22"/>
          <w:lang w:eastAsia="cs-CZ"/>
        </w:rPr>
        <w:t xml:space="preserve"> </w:t>
      </w:r>
      <w:r w:rsidRPr="00763A33">
        <w:rPr>
          <w:rFonts w:ascii="Arial" w:hAnsi="Arial" w:cs="Arial"/>
          <w:b/>
          <w:sz w:val="22"/>
          <w:szCs w:val="22"/>
          <w:lang w:eastAsia="cs-CZ"/>
        </w:rPr>
        <w:t>podle § 74 odst. 1 zákona č. 134/2016 Sb., o veřejných zakázkách</w:t>
      </w:r>
      <w:r w:rsidRPr="001A3A66">
        <w:rPr>
          <w:rFonts w:ascii="Arial" w:hAnsi="Arial" w:cs="Arial"/>
          <w:sz w:val="22"/>
          <w:szCs w:val="22"/>
          <w:lang w:eastAsia="cs-CZ"/>
        </w:rPr>
        <w:t>, neboť:</w:t>
      </w:r>
    </w:p>
    <w:p w:rsidR="004A09DD" w:rsidRPr="001A3A66" w:rsidRDefault="004A09DD" w:rsidP="004A09DD">
      <w:pPr>
        <w:jc w:val="both"/>
        <w:rPr>
          <w:rFonts w:ascii="Arial" w:hAnsi="Arial" w:cs="Arial"/>
          <w:sz w:val="22"/>
          <w:szCs w:val="22"/>
          <w:lang w:eastAsia="cs-CZ"/>
        </w:rPr>
      </w:pPr>
    </w:p>
    <w:p w:rsidR="004A09DD" w:rsidRPr="001A3A66" w:rsidRDefault="004A09DD" w:rsidP="004A09DD">
      <w:pPr>
        <w:widowControl/>
        <w:numPr>
          <w:ilvl w:val="0"/>
          <w:numId w:val="1"/>
        </w:numPr>
        <w:suppressAutoHyphens w:val="0"/>
        <w:autoSpaceDN/>
        <w:spacing w:line="276" w:lineRule="auto"/>
        <w:ind w:left="1134" w:right="543" w:hanging="425"/>
        <w:jc w:val="both"/>
        <w:textAlignment w:val="auto"/>
        <w:rPr>
          <w:rFonts w:ascii="Arial" w:hAnsi="Arial" w:cs="Arial"/>
          <w:sz w:val="22"/>
          <w:szCs w:val="22"/>
        </w:rPr>
      </w:pPr>
      <w:r w:rsidRPr="001A3A66">
        <w:rPr>
          <w:rFonts w:ascii="Arial" w:hAnsi="Arial" w:cs="Arial"/>
          <w:sz w:val="22"/>
          <w:szCs w:val="22"/>
        </w:rPr>
        <w:t>nebyl v zemi svého sídla v posledních 5 letech před zahájením zadávacího řízení pravomocně odsouzen pro trestný čin uvedený v příloze č. 3 k zákonu</w:t>
      </w:r>
      <w:r w:rsidRPr="001A3A66">
        <w:rPr>
          <w:rFonts w:ascii="Arial" w:hAnsi="Arial" w:cs="Arial"/>
          <w:sz w:val="22"/>
          <w:szCs w:val="22"/>
        </w:rPr>
        <w:br/>
        <w:t>č. 134/2016 Sb., o zadávání veřejných zakázek, v platném znění, nebo obdobný trestný čin podle právního řádu země sídla dodavatele; k zahlazeným odsouz</w:t>
      </w:r>
      <w:r w:rsidRPr="001A3A66">
        <w:rPr>
          <w:rFonts w:ascii="Arial" w:hAnsi="Arial" w:cs="Arial"/>
          <w:sz w:val="22"/>
          <w:szCs w:val="22"/>
        </w:rPr>
        <w:t>e</w:t>
      </w:r>
      <w:r w:rsidRPr="001A3A66">
        <w:rPr>
          <w:rFonts w:ascii="Arial" w:hAnsi="Arial" w:cs="Arial"/>
          <w:sz w:val="22"/>
          <w:szCs w:val="22"/>
        </w:rPr>
        <w:t>ním se nepřihlíží,</w:t>
      </w:r>
    </w:p>
    <w:p w:rsidR="004A09DD" w:rsidRPr="001A3A66" w:rsidRDefault="004A09DD" w:rsidP="004A09DD">
      <w:pPr>
        <w:widowControl/>
        <w:numPr>
          <w:ilvl w:val="0"/>
          <w:numId w:val="1"/>
        </w:numPr>
        <w:suppressAutoHyphens w:val="0"/>
        <w:autoSpaceDN/>
        <w:spacing w:line="276" w:lineRule="auto"/>
        <w:ind w:left="1134" w:right="543" w:hanging="425"/>
        <w:jc w:val="both"/>
        <w:textAlignment w:val="auto"/>
        <w:rPr>
          <w:rFonts w:ascii="Arial" w:hAnsi="Arial" w:cs="Arial"/>
          <w:sz w:val="22"/>
          <w:szCs w:val="22"/>
        </w:rPr>
      </w:pPr>
      <w:r w:rsidRPr="001A3A66">
        <w:rPr>
          <w:rFonts w:ascii="Arial" w:hAnsi="Arial" w:cs="Arial"/>
          <w:sz w:val="22"/>
          <w:szCs w:val="22"/>
        </w:rPr>
        <w:t>nemá v České republice nebo v zemi svého sídla v evidenci daní zachycen spla</w:t>
      </w:r>
      <w:r w:rsidRPr="001A3A66">
        <w:rPr>
          <w:rFonts w:ascii="Arial" w:hAnsi="Arial" w:cs="Arial"/>
          <w:sz w:val="22"/>
          <w:szCs w:val="22"/>
        </w:rPr>
        <w:t>t</w:t>
      </w:r>
      <w:r w:rsidRPr="001A3A66">
        <w:rPr>
          <w:rFonts w:ascii="Arial" w:hAnsi="Arial" w:cs="Arial"/>
          <w:sz w:val="22"/>
          <w:szCs w:val="22"/>
        </w:rPr>
        <w:t>ný daňový nedoplatek,</w:t>
      </w:r>
    </w:p>
    <w:p w:rsidR="004A09DD" w:rsidRPr="001A3A66" w:rsidRDefault="004A09DD" w:rsidP="004A09DD">
      <w:pPr>
        <w:widowControl/>
        <w:numPr>
          <w:ilvl w:val="0"/>
          <w:numId w:val="1"/>
        </w:numPr>
        <w:suppressAutoHyphens w:val="0"/>
        <w:autoSpaceDN/>
        <w:spacing w:line="276" w:lineRule="auto"/>
        <w:ind w:left="1134" w:right="543" w:hanging="425"/>
        <w:jc w:val="both"/>
        <w:textAlignment w:val="auto"/>
        <w:rPr>
          <w:rFonts w:ascii="Arial" w:hAnsi="Arial" w:cs="Arial"/>
          <w:sz w:val="22"/>
          <w:szCs w:val="22"/>
        </w:rPr>
      </w:pPr>
      <w:r w:rsidRPr="001A3A66">
        <w:rPr>
          <w:rFonts w:ascii="Arial" w:hAnsi="Arial" w:cs="Arial"/>
          <w:sz w:val="22"/>
          <w:szCs w:val="22"/>
        </w:rPr>
        <w:t>nemá v České republice nebo v zemi svého sídla splatný nedoplatek na pojis</w:t>
      </w:r>
      <w:r w:rsidRPr="001A3A66">
        <w:rPr>
          <w:rFonts w:ascii="Arial" w:hAnsi="Arial" w:cs="Arial"/>
          <w:sz w:val="22"/>
          <w:szCs w:val="22"/>
        </w:rPr>
        <w:t>t</w:t>
      </w:r>
      <w:r w:rsidRPr="001A3A66">
        <w:rPr>
          <w:rFonts w:ascii="Arial" w:hAnsi="Arial" w:cs="Arial"/>
          <w:sz w:val="22"/>
          <w:szCs w:val="22"/>
        </w:rPr>
        <w:t>ném nebo na penále na veřejné zdravotní pojištění,</w:t>
      </w:r>
    </w:p>
    <w:p w:rsidR="004A09DD" w:rsidRPr="001A3A66" w:rsidRDefault="004A09DD" w:rsidP="004A09DD">
      <w:pPr>
        <w:widowControl/>
        <w:numPr>
          <w:ilvl w:val="0"/>
          <w:numId w:val="1"/>
        </w:numPr>
        <w:suppressAutoHyphens w:val="0"/>
        <w:autoSpaceDN/>
        <w:spacing w:line="276" w:lineRule="auto"/>
        <w:ind w:left="1134" w:right="543" w:hanging="425"/>
        <w:jc w:val="both"/>
        <w:textAlignment w:val="auto"/>
        <w:rPr>
          <w:rFonts w:ascii="Arial" w:hAnsi="Arial" w:cs="Arial"/>
          <w:sz w:val="22"/>
          <w:szCs w:val="22"/>
        </w:rPr>
      </w:pPr>
      <w:r w:rsidRPr="001A3A66">
        <w:rPr>
          <w:rFonts w:ascii="Arial" w:hAnsi="Arial" w:cs="Arial"/>
          <w:sz w:val="22"/>
          <w:szCs w:val="22"/>
        </w:rPr>
        <w:t>nemá v České republice nebo v zemi svého sídla splatný nedoplatek na pojis</w:t>
      </w:r>
      <w:r w:rsidRPr="001A3A66">
        <w:rPr>
          <w:rFonts w:ascii="Arial" w:hAnsi="Arial" w:cs="Arial"/>
          <w:sz w:val="22"/>
          <w:szCs w:val="22"/>
        </w:rPr>
        <w:t>t</w:t>
      </w:r>
      <w:r w:rsidRPr="001A3A66">
        <w:rPr>
          <w:rFonts w:ascii="Arial" w:hAnsi="Arial" w:cs="Arial"/>
          <w:sz w:val="22"/>
          <w:szCs w:val="22"/>
        </w:rPr>
        <w:t>ném nebo na penále na sociální zabezpečení a příspěvku na státní politiku z</w:t>
      </w:r>
      <w:r w:rsidRPr="001A3A66">
        <w:rPr>
          <w:rFonts w:ascii="Arial" w:hAnsi="Arial" w:cs="Arial"/>
          <w:sz w:val="22"/>
          <w:szCs w:val="22"/>
        </w:rPr>
        <w:t>a</w:t>
      </w:r>
      <w:r w:rsidRPr="001A3A66">
        <w:rPr>
          <w:rFonts w:ascii="Arial" w:hAnsi="Arial" w:cs="Arial"/>
          <w:sz w:val="22"/>
          <w:szCs w:val="22"/>
        </w:rPr>
        <w:t>městnanosti,</w:t>
      </w:r>
    </w:p>
    <w:p w:rsidR="004A09DD" w:rsidRPr="001A3A66" w:rsidRDefault="004A09DD" w:rsidP="004A09DD">
      <w:pPr>
        <w:widowControl/>
        <w:numPr>
          <w:ilvl w:val="0"/>
          <w:numId w:val="1"/>
        </w:numPr>
        <w:suppressAutoHyphens w:val="0"/>
        <w:autoSpaceDN/>
        <w:spacing w:line="276" w:lineRule="auto"/>
        <w:ind w:left="1134" w:right="543" w:hanging="425"/>
        <w:jc w:val="both"/>
        <w:textAlignment w:val="auto"/>
        <w:rPr>
          <w:rFonts w:ascii="Arial" w:hAnsi="Arial" w:cs="Arial"/>
          <w:sz w:val="22"/>
          <w:szCs w:val="22"/>
        </w:rPr>
      </w:pPr>
      <w:r w:rsidRPr="001A3A66">
        <w:rPr>
          <w:rFonts w:ascii="Arial" w:hAnsi="Arial" w:cs="Arial"/>
          <w:sz w:val="22"/>
          <w:szCs w:val="22"/>
        </w:rPr>
        <w:t>není v likvidaci, proti němuž bylo vydáno rozhodnutí o úpadku, vůči němuž byla nařízena nucená správa podle jiného právního předpisu nebo v obdobné situaci podle právního řádu země sídla dodavatele.</w:t>
      </w:r>
    </w:p>
    <w:p w:rsidR="004A09DD" w:rsidRPr="001A3A66" w:rsidRDefault="004A09DD" w:rsidP="004A09DD">
      <w:pPr>
        <w:ind w:right="543"/>
        <w:jc w:val="both"/>
        <w:rPr>
          <w:rFonts w:ascii="Arial" w:hAnsi="Arial" w:cs="Arial"/>
          <w:sz w:val="22"/>
          <w:szCs w:val="22"/>
        </w:rPr>
      </w:pPr>
    </w:p>
    <w:p w:rsidR="004A09DD" w:rsidRDefault="004A09DD" w:rsidP="004A09DD">
      <w:pPr>
        <w:ind w:right="543"/>
        <w:jc w:val="both"/>
        <w:rPr>
          <w:rFonts w:ascii="Arial" w:hAnsi="Arial" w:cs="Arial"/>
          <w:sz w:val="22"/>
          <w:szCs w:val="22"/>
        </w:rPr>
      </w:pPr>
      <w:r w:rsidRPr="001A3A66">
        <w:rPr>
          <w:rFonts w:ascii="Arial" w:hAnsi="Arial" w:cs="Arial"/>
          <w:sz w:val="22"/>
          <w:szCs w:val="22"/>
        </w:rPr>
        <w:t>Dodavatel rovněž jako právnická osoba prohlašuje, že podmínku uvedenou shora pod písm. a)</w:t>
      </w:r>
      <w:r>
        <w:rPr>
          <w:rFonts w:ascii="Arial" w:hAnsi="Arial" w:cs="Arial"/>
          <w:sz w:val="22"/>
          <w:szCs w:val="22"/>
        </w:rPr>
        <w:t xml:space="preserve">, </w:t>
      </w:r>
      <w:r w:rsidRPr="001A3A66">
        <w:rPr>
          <w:rFonts w:ascii="Arial" w:hAnsi="Arial" w:cs="Arial"/>
          <w:sz w:val="22"/>
          <w:szCs w:val="22"/>
        </w:rPr>
        <w:t>splňuje</w:t>
      </w:r>
      <w:r>
        <w:rPr>
          <w:rFonts w:ascii="Arial" w:hAnsi="Arial" w:cs="Arial"/>
          <w:sz w:val="22"/>
          <w:szCs w:val="22"/>
        </w:rPr>
        <w:t xml:space="preserve"> podle </w:t>
      </w:r>
      <w:r w:rsidRPr="00763A33">
        <w:rPr>
          <w:rFonts w:ascii="Arial" w:hAnsi="Arial" w:cs="Arial"/>
          <w:b/>
          <w:sz w:val="22"/>
          <w:szCs w:val="22"/>
        </w:rPr>
        <w:t>§ 74 odst. 2 zákona č. 134/2016 Sb., o veřejných zakázkách</w:t>
      </w:r>
    </w:p>
    <w:p w:rsidR="004A09DD" w:rsidRDefault="004A09DD" w:rsidP="004A09DD">
      <w:pPr>
        <w:numPr>
          <w:ilvl w:val="0"/>
          <w:numId w:val="2"/>
        </w:numPr>
        <w:ind w:right="543"/>
        <w:jc w:val="both"/>
        <w:rPr>
          <w:rFonts w:ascii="Arial" w:hAnsi="Arial" w:cs="Arial"/>
          <w:sz w:val="22"/>
          <w:szCs w:val="22"/>
        </w:rPr>
      </w:pPr>
      <w:r w:rsidRPr="001A3A66">
        <w:rPr>
          <w:rFonts w:ascii="Arial" w:hAnsi="Arial" w:cs="Arial"/>
          <w:sz w:val="22"/>
          <w:szCs w:val="22"/>
        </w:rPr>
        <w:t>tato právnická osoba</w:t>
      </w:r>
    </w:p>
    <w:p w:rsidR="004A09DD" w:rsidRDefault="004A09DD" w:rsidP="004A09DD">
      <w:pPr>
        <w:numPr>
          <w:ilvl w:val="0"/>
          <w:numId w:val="2"/>
        </w:numPr>
        <w:ind w:right="543"/>
        <w:jc w:val="both"/>
        <w:rPr>
          <w:rFonts w:ascii="Arial" w:hAnsi="Arial" w:cs="Arial"/>
          <w:sz w:val="22"/>
          <w:szCs w:val="22"/>
        </w:rPr>
      </w:pPr>
      <w:r w:rsidRPr="001A3A66">
        <w:rPr>
          <w:rFonts w:ascii="Arial" w:hAnsi="Arial" w:cs="Arial"/>
          <w:sz w:val="22"/>
          <w:szCs w:val="22"/>
        </w:rPr>
        <w:t>a zároveň každý člen statutárního orgánu</w:t>
      </w:r>
      <w:r>
        <w:rPr>
          <w:rFonts w:ascii="Arial" w:hAnsi="Arial" w:cs="Arial"/>
          <w:sz w:val="22"/>
          <w:szCs w:val="22"/>
        </w:rPr>
        <w:t xml:space="preserve"> této právnické osoby</w:t>
      </w:r>
    </w:p>
    <w:p w:rsidR="004A09DD" w:rsidRPr="001A3A66" w:rsidRDefault="004A09DD" w:rsidP="004A09DD">
      <w:pPr>
        <w:numPr>
          <w:ilvl w:val="0"/>
          <w:numId w:val="2"/>
        </w:numPr>
        <w:ind w:right="54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 zároveň osoba zastupující tuto právnickou osobu ve statutárním orgánu dodavatele</w:t>
      </w:r>
      <w:r w:rsidRPr="001A3A66">
        <w:rPr>
          <w:rFonts w:ascii="Arial" w:hAnsi="Arial" w:cs="Arial"/>
          <w:sz w:val="22"/>
          <w:szCs w:val="22"/>
        </w:rPr>
        <w:t xml:space="preserve">. </w:t>
      </w:r>
    </w:p>
    <w:p w:rsidR="004A09DD" w:rsidRDefault="004A09DD" w:rsidP="004A09DD">
      <w:pPr>
        <w:rPr>
          <w:rFonts w:ascii="Arial" w:hAnsi="Arial" w:cs="Arial"/>
          <w:sz w:val="22"/>
          <w:szCs w:val="22"/>
        </w:rPr>
      </w:pPr>
    </w:p>
    <w:p w:rsidR="004A09DD" w:rsidRPr="001A3A66" w:rsidRDefault="004A09DD" w:rsidP="004A09DD">
      <w:pPr>
        <w:spacing w:line="252" w:lineRule="auto"/>
        <w:contextualSpacing/>
        <w:rPr>
          <w:rFonts w:ascii="Arial" w:hAnsi="Arial" w:cs="Arial"/>
          <w:sz w:val="22"/>
          <w:szCs w:val="22"/>
          <w:lang w:eastAsia="cs-CZ"/>
        </w:rPr>
      </w:pPr>
    </w:p>
    <w:p w:rsidR="004A09DD" w:rsidRPr="001A3A66" w:rsidRDefault="004A09DD" w:rsidP="004A09DD">
      <w:pPr>
        <w:spacing w:line="252" w:lineRule="auto"/>
        <w:contextualSpacing/>
        <w:rPr>
          <w:rFonts w:ascii="Arial" w:hAnsi="Arial" w:cs="Arial"/>
          <w:sz w:val="22"/>
          <w:szCs w:val="22"/>
        </w:rPr>
      </w:pPr>
      <w:r w:rsidRPr="001A3A66">
        <w:rPr>
          <w:rFonts w:ascii="Arial" w:hAnsi="Arial" w:cs="Arial"/>
          <w:sz w:val="22"/>
          <w:szCs w:val="22"/>
          <w:lang w:eastAsia="cs-CZ"/>
        </w:rPr>
        <w:t xml:space="preserve">V </w:t>
      </w:r>
      <w:r w:rsidRPr="001A3A66">
        <w:rPr>
          <w:rFonts w:ascii="Arial" w:hAnsi="Arial" w:cs="Arial"/>
          <w:sz w:val="22"/>
          <w:szCs w:val="22"/>
        </w:rPr>
        <w:t>[</w:t>
      </w:r>
      <w:r w:rsidRPr="00597DA3">
        <w:rPr>
          <w:rFonts w:ascii="Arial" w:hAnsi="Arial" w:cs="Arial"/>
          <w:sz w:val="22"/>
          <w:szCs w:val="22"/>
          <w:highlight w:val="yellow"/>
        </w:rPr>
        <w:t>DOPLNÍ UCHAZEČ</w:t>
      </w:r>
      <w:r w:rsidRPr="001A3A66">
        <w:rPr>
          <w:rFonts w:ascii="Arial" w:hAnsi="Arial" w:cs="Arial"/>
          <w:sz w:val="22"/>
          <w:szCs w:val="22"/>
        </w:rPr>
        <w:t xml:space="preserve">] </w:t>
      </w:r>
      <w:r w:rsidRPr="001A3A66">
        <w:rPr>
          <w:rFonts w:ascii="Arial" w:hAnsi="Arial" w:cs="Arial"/>
          <w:sz w:val="22"/>
          <w:szCs w:val="22"/>
          <w:lang w:eastAsia="cs-CZ"/>
        </w:rPr>
        <w:t xml:space="preserve">dne </w:t>
      </w:r>
      <w:r w:rsidRPr="001A3A66">
        <w:rPr>
          <w:rFonts w:ascii="Arial" w:hAnsi="Arial" w:cs="Arial"/>
          <w:sz w:val="22"/>
          <w:szCs w:val="22"/>
        </w:rPr>
        <w:t>[</w:t>
      </w:r>
      <w:r w:rsidRPr="00597DA3">
        <w:rPr>
          <w:rFonts w:ascii="Arial" w:hAnsi="Arial" w:cs="Arial"/>
          <w:sz w:val="22"/>
          <w:szCs w:val="22"/>
          <w:highlight w:val="yellow"/>
        </w:rPr>
        <w:t>DOPLNÍ UCHAZEČ</w:t>
      </w:r>
      <w:r w:rsidRPr="001A3A66">
        <w:rPr>
          <w:rFonts w:ascii="Arial" w:hAnsi="Arial" w:cs="Arial"/>
          <w:sz w:val="22"/>
          <w:szCs w:val="22"/>
        </w:rPr>
        <w:t>]</w:t>
      </w:r>
    </w:p>
    <w:p w:rsidR="004A09DD" w:rsidRPr="001A3A66" w:rsidRDefault="004A09DD" w:rsidP="004A09DD">
      <w:pPr>
        <w:spacing w:line="252" w:lineRule="auto"/>
        <w:ind w:left="1065"/>
        <w:contextualSpacing/>
        <w:rPr>
          <w:rFonts w:ascii="Arial" w:hAnsi="Arial" w:cs="Arial"/>
          <w:sz w:val="22"/>
          <w:szCs w:val="22"/>
        </w:rPr>
      </w:pPr>
    </w:p>
    <w:p w:rsidR="004A09DD" w:rsidRPr="001A3A66" w:rsidRDefault="004A09DD" w:rsidP="004A09DD">
      <w:pPr>
        <w:rPr>
          <w:rFonts w:ascii="Arial" w:hAnsi="Arial" w:cs="Arial"/>
          <w:sz w:val="22"/>
          <w:szCs w:val="22"/>
          <w:lang w:eastAsia="cs-CZ"/>
        </w:rPr>
      </w:pPr>
    </w:p>
    <w:p w:rsidR="004A09DD" w:rsidRPr="001A3A66" w:rsidRDefault="004A09DD" w:rsidP="004A09DD">
      <w:pPr>
        <w:rPr>
          <w:rFonts w:ascii="Arial" w:hAnsi="Arial" w:cs="Arial"/>
          <w:sz w:val="22"/>
          <w:szCs w:val="22"/>
          <w:lang w:eastAsia="cs-CZ"/>
        </w:rPr>
      </w:pPr>
      <w:r w:rsidRPr="001A3A66">
        <w:rPr>
          <w:rFonts w:ascii="Arial" w:hAnsi="Arial" w:cs="Arial"/>
          <w:sz w:val="22"/>
          <w:szCs w:val="22"/>
          <w:lang w:eastAsia="cs-CZ"/>
        </w:rPr>
        <w:tab/>
      </w:r>
      <w:r w:rsidRPr="001A3A66">
        <w:rPr>
          <w:rFonts w:ascii="Arial" w:hAnsi="Arial" w:cs="Arial"/>
          <w:sz w:val="22"/>
          <w:szCs w:val="22"/>
          <w:lang w:eastAsia="cs-CZ"/>
        </w:rPr>
        <w:tab/>
      </w:r>
      <w:r w:rsidRPr="001A3A66">
        <w:rPr>
          <w:rFonts w:ascii="Arial" w:hAnsi="Arial" w:cs="Arial"/>
          <w:sz w:val="22"/>
          <w:szCs w:val="22"/>
          <w:lang w:eastAsia="cs-CZ"/>
        </w:rPr>
        <w:tab/>
      </w:r>
      <w:r w:rsidRPr="001A3A66">
        <w:rPr>
          <w:rFonts w:ascii="Arial" w:hAnsi="Arial" w:cs="Arial"/>
          <w:sz w:val="22"/>
          <w:szCs w:val="22"/>
          <w:lang w:eastAsia="cs-CZ"/>
        </w:rPr>
        <w:tab/>
      </w:r>
      <w:r w:rsidRPr="001A3A66">
        <w:rPr>
          <w:rFonts w:ascii="Arial" w:hAnsi="Arial" w:cs="Arial"/>
          <w:sz w:val="22"/>
          <w:szCs w:val="22"/>
          <w:lang w:eastAsia="cs-CZ"/>
        </w:rPr>
        <w:tab/>
      </w:r>
      <w:r w:rsidRPr="001A3A66">
        <w:rPr>
          <w:rFonts w:ascii="Arial" w:hAnsi="Arial" w:cs="Arial"/>
          <w:sz w:val="22"/>
          <w:szCs w:val="22"/>
          <w:lang w:eastAsia="cs-CZ"/>
        </w:rPr>
        <w:tab/>
      </w:r>
    </w:p>
    <w:p w:rsidR="004A09DD" w:rsidRPr="001A3A66" w:rsidRDefault="004A09DD" w:rsidP="004A09DD">
      <w:pPr>
        <w:ind w:left="3540" w:firstLine="708"/>
        <w:rPr>
          <w:rFonts w:ascii="Arial" w:hAnsi="Arial" w:cs="Arial"/>
          <w:sz w:val="22"/>
          <w:szCs w:val="22"/>
          <w:lang w:eastAsia="cs-CZ"/>
        </w:rPr>
      </w:pPr>
      <w:r w:rsidRPr="001A3A66">
        <w:rPr>
          <w:rFonts w:ascii="Arial" w:hAnsi="Arial" w:cs="Arial"/>
          <w:sz w:val="22"/>
          <w:szCs w:val="22"/>
          <w:lang w:eastAsia="cs-CZ"/>
        </w:rPr>
        <w:t>____________________________</w:t>
      </w:r>
    </w:p>
    <w:p w:rsidR="004A09DD" w:rsidRPr="001A3A66" w:rsidRDefault="004A09DD" w:rsidP="004A09DD">
      <w:pPr>
        <w:rPr>
          <w:rFonts w:ascii="Arial" w:hAnsi="Arial" w:cs="Arial"/>
          <w:sz w:val="22"/>
          <w:szCs w:val="22"/>
          <w:lang w:eastAsia="cs-CZ"/>
        </w:rPr>
      </w:pPr>
      <w:r w:rsidRPr="001A3A66">
        <w:rPr>
          <w:rFonts w:ascii="Arial" w:hAnsi="Arial" w:cs="Arial"/>
          <w:sz w:val="22"/>
          <w:szCs w:val="22"/>
          <w:lang w:eastAsia="cs-CZ"/>
        </w:rPr>
        <w:t xml:space="preserve"> </w:t>
      </w:r>
      <w:r w:rsidRPr="001A3A66">
        <w:rPr>
          <w:rFonts w:ascii="Arial" w:hAnsi="Arial" w:cs="Arial"/>
          <w:sz w:val="22"/>
          <w:szCs w:val="22"/>
          <w:lang w:eastAsia="cs-CZ"/>
        </w:rPr>
        <w:tab/>
      </w:r>
      <w:r w:rsidRPr="001A3A66">
        <w:rPr>
          <w:rFonts w:ascii="Arial" w:hAnsi="Arial" w:cs="Arial"/>
          <w:sz w:val="22"/>
          <w:szCs w:val="22"/>
          <w:lang w:eastAsia="cs-CZ"/>
        </w:rPr>
        <w:tab/>
      </w:r>
      <w:r w:rsidRPr="001A3A66">
        <w:rPr>
          <w:rFonts w:ascii="Arial" w:hAnsi="Arial" w:cs="Arial"/>
          <w:sz w:val="22"/>
          <w:szCs w:val="22"/>
          <w:lang w:eastAsia="cs-CZ"/>
        </w:rPr>
        <w:tab/>
      </w:r>
      <w:r w:rsidRPr="001A3A66">
        <w:rPr>
          <w:rFonts w:ascii="Arial" w:hAnsi="Arial" w:cs="Arial"/>
          <w:sz w:val="22"/>
          <w:szCs w:val="22"/>
          <w:lang w:eastAsia="cs-CZ"/>
        </w:rPr>
        <w:tab/>
      </w:r>
      <w:r w:rsidRPr="001A3A66">
        <w:rPr>
          <w:rFonts w:ascii="Arial" w:hAnsi="Arial" w:cs="Arial"/>
          <w:sz w:val="22"/>
          <w:szCs w:val="22"/>
          <w:lang w:eastAsia="cs-CZ"/>
        </w:rPr>
        <w:tab/>
      </w:r>
      <w:r w:rsidRPr="001A3A66">
        <w:rPr>
          <w:rFonts w:ascii="Arial" w:hAnsi="Arial" w:cs="Arial"/>
          <w:sz w:val="22"/>
          <w:szCs w:val="22"/>
          <w:lang w:eastAsia="cs-CZ"/>
        </w:rPr>
        <w:tab/>
        <w:t xml:space="preserve">    Razítko a podpis oprávněné </w:t>
      </w:r>
    </w:p>
    <w:p w:rsidR="00193975" w:rsidRPr="004A09DD" w:rsidRDefault="004A09DD">
      <w:pPr>
        <w:rPr>
          <w:rFonts w:ascii="Arial" w:hAnsi="Arial" w:cs="Arial"/>
          <w:sz w:val="22"/>
          <w:szCs w:val="22"/>
          <w:lang w:eastAsia="cs-CZ"/>
        </w:rPr>
      </w:pPr>
      <w:r w:rsidRPr="001A3A66">
        <w:rPr>
          <w:rFonts w:ascii="Arial" w:hAnsi="Arial" w:cs="Arial"/>
          <w:sz w:val="22"/>
          <w:szCs w:val="22"/>
          <w:lang w:eastAsia="cs-CZ"/>
        </w:rPr>
        <w:t xml:space="preserve">             </w:t>
      </w:r>
      <w:r w:rsidRPr="001A3A66">
        <w:rPr>
          <w:rFonts w:ascii="Arial" w:hAnsi="Arial" w:cs="Arial"/>
          <w:sz w:val="22"/>
          <w:szCs w:val="22"/>
          <w:lang w:eastAsia="cs-CZ"/>
        </w:rPr>
        <w:tab/>
      </w:r>
      <w:r w:rsidRPr="001A3A66">
        <w:rPr>
          <w:rFonts w:ascii="Arial" w:hAnsi="Arial" w:cs="Arial"/>
          <w:sz w:val="22"/>
          <w:szCs w:val="22"/>
          <w:lang w:eastAsia="cs-CZ"/>
        </w:rPr>
        <w:tab/>
      </w:r>
      <w:r w:rsidRPr="001A3A66">
        <w:rPr>
          <w:rFonts w:ascii="Arial" w:hAnsi="Arial" w:cs="Arial"/>
          <w:sz w:val="22"/>
          <w:szCs w:val="22"/>
          <w:lang w:eastAsia="cs-CZ"/>
        </w:rPr>
        <w:tab/>
      </w:r>
      <w:r w:rsidRPr="001A3A66">
        <w:rPr>
          <w:rFonts w:ascii="Arial" w:hAnsi="Arial" w:cs="Arial"/>
          <w:sz w:val="22"/>
          <w:szCs w:val="22"/>
          <w:lang w:eastAsia="cs-CZ"/>
        </w:rPr>
        <w:tab/>
      </w:r>
      <w:r w:rsidRPr="001A3A66">
        <w:rPr>
          <w:rFonts w:ascii="Arial" w:hAnsi="Arial" w:cs="Arial"/>
          <w:sz w:val="22"/>
          <w:szCs w:val="22"/>
          <w:lang w:eastAsia="cs-CZ"/>
        </w:rPr>
        <w:tab/>
      </w:r>
      <w:r w:rsidRPr="001A3A66">
        <w:rPr>
          <w:rFonts w:ascii="Arial" w:hAnsi="Arial" w:cs="Arial"/>
          <w:sz w:val="22"/>
          <w:szCs w:val="22"/>
          <w:lang w:eastAsia="cs-CZ"/>
        </w:rPr>
        <w:tab/>
        <w:t xml:space="preserve">   osoby uchazeč</w:t>
      </w:r>
      <w:r>
        <w:rPr>
          <w:rFonts w:ascii="Arial" w:hAnsi="Arial" w:cs="Arial"/>
          <w:sz w:val="22"/>
          <w:szCs w:val="22"/>
          <w:lang w:eastAsia="cs-CZ"/>
        </w:rPr>
        <w:t>e</w:t>
      </w:r>
      <w:bookmarkStart w:id="0" w:name="_GoBack"/>
      <w:bookmarkEnd w:id="0"/>
    </w:p>
    <w:sectPr w:rsidR="00193975" w:rsidRPr="004A09DD" w:rsidSect="00865F45">
      <w:footerReference w:type="default" r:id="rId5"/>
      <w:headerReference w:type="first" r:id="rId6"/>
      <w:pgSz w:w="11906" w:h="16838"/>
      <w:pgMar w:top="1134" w:right="1134" w:bottom="1134" w:left="1134" w:header="708" w:footer="708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90BC9" w:rsidRDefault="004A09DD">
    <w:pPr>
      <w:pStyle w:val="Zpat"/>
      <w:jc w:val="right"/>
      <w:rPr>
        <w:rFonts w:ascii="Arial" w:hAnsi="Arial"/>
        <w:color w:val="999999"/>
        <w:spacing w:val="-4"/>
        <w:kern w:val="0"/>
        <w:sz w:val="14"/>
        <w:szCs w:val="14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65F45" w:rsidRDefault="004A09DD" w:rsidP="00865F45">
    <w:pPr>
      <w:pStyle w:val="Zhlav"/>
      <w:rPr>
        <w:rFonts w:ascii="Arial" w:hAnsi="Arial" w:cs="Arial"/>
        <w:noProof/>
        <w:lang w:eastAsia="cs-CZ" w:bidi="ar-SA"/>
      </w:rPr>
    </w:pPr>
  </w:p>
  <w:p w:rsidR="00865F45" w:rsidRPr="009A27B9" w:rsidRDefault="004A09DD" w:rsidP="00865F45">
    <w:pPr>
      <w:pStyle w:val="Zhlav"/>
      <w:rPr>
        <w:rFonts w:ascii="Arial" w:hAnsi="Arial" w:cs="Arial"/>
        <w:noProof/>
        <w:lang w:eastAsia="cs-CZ" w:bidi="ar-SA"/>
      </w:rPr>
    </w:pPr>
    <w:r>
      <w:rPr>
        <w:rFonts w:ascii="Arial" w:hAnsi="Arial" w:cs="Arial"/>
        <w:noProof/>
        <w:lang w:eastAsia="cs-CZ" w:bidi="ar-SA"/>
      </w:rPr>
      <w:drawing>
        <wp:inline distT="0" distB="0" distL="0" distR="0">
          <wp:extent cx="2265680" cy="565150"/>
          <wp:effectExtent l="0" t="0" r="1270" b="6350"/>
          <wp:docPr id="1" name="Obrázek 1" descr="g31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313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65680" cy="565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865F45" w:rsidRPr="00C00D7B" w:rsidRDefault="004A09DD" w:rsidP="00865F45">
    <w:pPr>
      <w:pStyle w:val="Zhlav"/>
      <w:rPr>
        <w:rFonts w:ascii="Arial" w:hAnsi="Arial" w:cs="Arial"/>
        <w:noProof/>
        <w:w w:val="105"/>
        <w:lang w:eastAsia="cs-CZ" w:bidi="ar-SA"/>
      </w:rPr>
    </w:pPr>
    <w:r w:rsidRPr="00C00D7B">
      <w:rPr>
        <w:rFonts w:ascii="Arial" w:hAnsi="Arial" w:cs="Arial"/>
        <w:noProof/>
        <w:w w:val="105"/>
        <w:lang w:eastAsia="cs-CZ" w:bidi="ar-SA"/>
      </w:rPr>
      <w:t>Knihovna města Hradce Králové</w:t>
    </w:r>
  </w:p>
  <w:p w:rsidR="00865F45" w:rsidRDefault="004A09D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03E1D23"/>
    <w:multiLevelType w:val="hybridMultilevel"/>
    <w:tmpl w:val="0C1E38D8"/>
    <w:lvl w:ilvl="0" w:tplc="715E9450">
      <w:start w:val="1"/>
      <w:numFmt w:val="lowerLetter"/>
      <w:lvlText w:val="%1)"/>
      <w:lvlJc w:val="left"/>
      <w:pPr>
        <w:ind w:left="1986" w:hanging="852"/>
      </w:pPr>
    </w:lvl>
    <w:lvl w:ilvl="1" w:tplc="04050019">
      <w:start w:val="1"/>
      <w:numFmt w:val="lowerLetter"/>
      <w:lvlText w:val="%2."/>
      <w:lvlJc w:val="left"/>
      <w:pPr>
        <w:ind w:left="2007" w:hanging="360"/>
      </w:pPr>
    </w:lvl>
    <w:lvl w:ilvl="2" w:tplc="0405001B">
      <w:start w:val="1"/>
      <w:numFmt w:val="lowerRoman"/>
      <w:lvlText w:val="%3."/>
      <w:lvlJc w:val="right"/>
      <w:pPr>
        <w:ind w:left="2727" w:hanging="180"/>
      </w:pPr>
    </w:lvl>
    <w:lvl w:ilvl="3" w:tplc="0405000F">
      <w:start w:val="1"/>
      <w:numFmt w:val="decimal"/>
      <w:lvlText w:val="%4."/>
      <w:lvlJc w:val="left"/>
      <w:pPr>
        <w:ind w:left="3447" w:hanging="360"/>
      </w:pPr>
    </w:lvl>
    <w:lvl w:ilvl="4" w:tplc="04050019">
      <w:start w:val="1"/>
      <w:numFmt w:val="lowerLetter"/>
      <w:lvlText w:val="%5."/>
      <w:lvlJc w:val="left"/>
      <w:pPr>
        <w:ind w:left="4167" w:hanging="360"/>
      </w:pPr>
    </w:lvl>
    <w:lvl w:ilvl="5" w:tplc="0405001B">
      <w:start w:val="1"/>
      <w:numFmt w:val="lowerRoman"/>
      <w:lvlText w:val="%6."/>
      <w:lvlJc w:val="right"/>
      <w:pPr>
        <w:ind w:left="4887" w:hanging="180"/>
      </w:pPr>
    </w:lvl>
    <w:lvl w:ilvl="6" w:tplc="0405000F">
      <w:start w:val="1"/>
      <w:numFmt w:val="decimal"/>
      <w:lvlText w:val="%7."/>
      <w:lvlJc w:val="left"/>
      <w:pPr>
        <w:ind w:left="5607" w:hanging="360"/>
      </w:pPr>
    </w:lvl>
    <w:lvl w:ilvl="7" w:tplc="04050019">
      <w:start w:val="1"/>
      <w:numFmt w:val="lowerLetter"/>
      <w:lvlText w:val="%8."/>
      <w:lvlJc w:val="left"/>
      <w:pPr>
        <w:ind w:left="6327" w:hanging="360"/>
      </w:pPr>
    </w:lvl>
    <w:lvl w:ilvl="8" w:tplc="0405001B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662A34B6"/>
    <w:multiLevelType w:val="hybridMultilevel"/>
    <w:tmpl w:val="BFF8304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9DD"/>
    <w:rsid w:val="00193975"/>
    <w:rsid w:val="004A0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EE2166"/>
  <w15:chartTrackingRefBased/>
  <w15:docId w15:val="{53687EE4-CF89-43DD-BAF0-D500BED14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4A09D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4A09DD"/>
    <w:pPr>
      <w:suppressLineNumbers/>
      <w:tabs>
        <w:tab w:val="center" w:pos="4819"/>
        <w:tab w:val="right" w:pos="9638"/>
      </w:tabs>
    </w:pPr>
  </w:style>
  <w:style w:type="character" w:customStyle="1" w:styleId="ZhlavChar">
    <w:name w:val="Záhlaví Char"/>
    <w:basedOn w:val="Standardnpsmoodstavce"/>
    <w:link w:val="Zhlav"/>
    <w:rsid w:val="004A09DD"/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Zpat">
    <w:name w:val="footer"/>
    <w:basedOn w:val="Normln"/>
    <w:link w:val="ZpatChar"/>
    <w:rsid w:val="004A09DD"/>
    <w:pPr>
      <w:suppressLineNumbers/>
      <w:tabs>
        <w:tab w:val="center" w:pos="4819"/>
        <w:tab w:val="right" w:pos="9638"/>
      </w:tabs>
    </w:pPr>
  </w:style>
  <w:style w:type="character" w:customStyle="1" w:styleId="ZpatChar">
    <w:name w:val="Zápatí Char"/>
    <w:basedOn w:val="Standardnpsmoodstavce"/>
    <w:link w:val="Zpat"/>
    <w:rsid w:val="004A09DD"/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FormtovanvHTML">
    <w:name w:val="HTML Preformatted"/>
    <w:basedOn w:val="Normln"/>
    <w:link w:val="FormtovanvHTMLChar"/>
    <w:uiPriority w:val="99"/>
    <w:unhideWhenUsed/>
    <w:rsid w:val="004A09DD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autoSpaceDN/>
      <w:textAlignment w:val="auto"/>
    </w:pPr>
    <w:rPr>
      <w:rFonts w:ascii="Courier New" w:eastAsia="Times New Roman" w:hAnsi="Courier New" w:cs="Courier New"/>
      <w:kern w:val="0"/>
      <w:sz w:val="20"/>
      <w:szCs w:val="20"/>
      <w:lang w:eastAsia="cs-CZ" w:bidi="ar-SA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rsid w:val="004A09DD"/>
    <w:rPr>
      <w:rFonts w:ascii="Courier New" w:eastAsia="Times New Roman" w:hAnsi="Courier New" w:cs="Courier New"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294</Words>
  <Characters>1735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cizinska</dc:creator>
  <cp:keywords/>
  <dc:description/>
  <cp:lastModifiedBy>cizinska</cp:lastModifiedBy>
  <cp:revision>1</cp:revision>
  <dcterms:created xsi:type="dcterms:W3CDTF">2025-04-29T10:48:00Z</dcterms:created>
  <dcterms:modified xsi:type="dcterms:W3CDTF">2025-04-29T10:49:00Z</dcterms:modified>
</cp:coreProperties>
</file>